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2C7B" w14:textId="38921E0E" w:rsidR="00D40E05" w:rsidRPr="00DD05AE" w:rsidRDefault="0034351D" w:rsidP="008961D3">
      <w:pPr>
        <w:widowControl w:val="0"/>
        <w:pBdr>
          <w:top w:val="thinThickThinSmallGap" w:sz="12" w:space="1" w:color="5B9BD5" w:themeColor="accent1"/>
        </w:pBdr>
        <w:tabs>
          <w:tab w:val="left" w:pos="720"/>
        </w:tabs>
        <w:autoSpaceDE w:val="0"/>
        <w:autoSpaceDN w:val="0"/>
        <w:adjustRightInd w:val="0"/>
        <w:rPr>
          <w:rFonts w:ascii="Century Schoolbook" w:hAnsi="Century Schoolbook"/>
          <w:b/>
          <w:color w:val="000000"/>
        </w:rPr>
      </w:pPr>
      <w:r>
        <w:rPr>
          <w:noProof/>
        </w:rPr>
        <w:drawing>
          <wp:anchor distT="0" distB="0" distL="114300" distR="114300" simplePos="0" relativeHeight="251658240" behindDoc="0" locked="0" layoutInCell="1" allowOverlap="1" wp14:anchorId="57751894" wp14:editId="7584D54C">
            <wp:simplePos x="0" y="0"/>
            <wp:positionH relativeFrom="column">
              <wp:posOffset>5351977</wp:posOffset>
            </wp:positionH>
            <wp:positionV relativeFrom="paragraph">
              <wp:posOffset>109855</wp:posOffset>
            </wp:positionV>
            <wp:extent cx="930165" cy="10352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29 at 12.07.23 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165" cy="1035246"/>
                    </a:xfrm>
                    <a:prstGeom prst="rect">
                      <a:avLst/>
                    </a:prstGeom>
                  </pic:spPr>
                </pic:pic>
              </a:graphicData>
            </a:graphic>
            <wp14:sizeRelH relativeFrom="page">
              <wp14:pctWidth>0</wp14:pctWidth>
            </wp14:sizeRelH>
            <wp14:sizeRelV relativeFrom="page">
              <wp14:pctHeight>0</wp14:pctHeight>
            </wp14:sizeRelV>
          </wp:anchor>
        </w:drawing>
      </w:r>
      <w:r w:rsidR="00D40E05" w:rsidRPr="00DD05AE">
        <w:rPr>
          <w:rFonts w:ascii="Century Schoolbook" w:hAnsi="Century Schoolbook"/>
          <w:b/>
          <w:color w:val="000000"/>
        </w:rPr>
        <w:t>Graham</w:t>
      </w:r>
      <w:r w:rsidR="007628F1" w:rsidRPr="00DD05AE">
        <w:rPr>
          <w:rFonts w:ascii="Century Schoolbook" w:hAnsi="Century Schoolbook"/>
          <w:b/>
          <w:color w:val="000000"/>
        </w:rPr>
        <w:t xml:space="preserve"> </w:t>
      </w:r>
      <w:r w:rsidR="00D40E05" w:rsidRPr="00DD05AE">
        <w:rPr>
          <w:rFonts w:ascii="Century Schoolbook" w:hAnsi="Century Schoolbook"/>
          <w:b/>
          <w:color w:val="000000"/>
        </w:rPr>
        <w:t>Carpenter</w:t>
      </w:r>
    </w:p>
    <w:p w14:paraId="15083CA8" w14:textId="68E4C5A7" w:rsidR="0060565A" w:rsidRPr="00DD05AE" w:rsidRDefault="00E72E2A" w:rsidP="0034351D">
      <w:pPr>
        <w:widowControl w:val="0"/>
        <w:tabs>
          <w:tab w:val="left" w:pos="720"/>
        </w:tabs>
        <w:autoSpaceDE w:val="0"/>
        <w:autoSpaceDN w:val="0"/>
        <w:adjustRightInd w:val="0"/>
        <w:rPr>
          <w:rFonts w:ascii="Century Schoolbook" w:hAnsi="Century Schoolbook"/>
        </w:rPr>
      </w:pPr>
      <w:r>
        <w:rPr>
          <w:rFonts w:ascii="Century Schoolbook" w:hAnsi="Century Schoolbook"/>
        </w:rPr>
        <w:t xml:space="preserve">Broadcast &amp; Electronic </w:t>
      </w:r>
      <w:r w:rsidR="00A15030">
        <w:rPr>
          <w:rFonts w:ascii="Century Schoolbook" w:hAnsi="Century Schoolbook"/>
        </w:rPr>
        <w:t>Communication Arts</w:t>
      </w:r>
    </w:p>
    <w:p w14:paraId="780BC7ED" w14:textId="3A5DE705" w:rsidR="0060565A" w:rsidRPr="00DD05AE" w:rsidRDefault="00E72E2A" w:rsidP="0034351D">
      <w:pPr>
        <w:widowControl w:val="0"/>
        <w:tabs>
          <w:tab w:val="left" w:pos="720"/>
        </w:tabs>
        <w:autoSpaceDE w:val="0"/>
        <w:autoSpaceDN w:val="0"/>
        <w:adjustRightInd w:val="0"/>
        <w:rPr>
          <w:rFonts w:ascii="Century Schoolbook" w:hAnsi="Century Schoolbook"/>
        </w:rPr>
      </w:pPr>
      <w:r>
        <w:rPr>
          <w:rFonts w:ascii="Century Schoolbook" w:hAnsi="Century Schoolbook"/>
        </w:rPr>
        <w:t>San Francisco State University</w:t>
      </w:r>
    </w:p>
    <w:p w14:paraId="4F7B3BC1" w14:textId="329DFDEB" w:rsidR="00D40E05" w:rsidRPr="0034351D" w:rsidRDefault="0015593A" w:rsidP="0034351D">
      <w:pPr>
        <w:rPr>
          <w:rStyle w:val="Hyperlink"/>
          <w:color w:val="auto"/>
          <w:u w:val="none"/>
        </w:rPr>
      </w:pPr>
      <w:r w:rsidRPr="003B4303">
        <w:rPr>
          <w:rFonts w:ascii="Century Schoolbook" w:hAnsi="Century Schoolbook"/>
          <w:u w:color="0000FF"/>
        </w:rPr>
        <w:t>Gcarpenter@</w:t>
      </w:r>
      <w:r w:rsidR="00E72E2A">
        <w:rPr>
          <w:rFonts w:ascii="Century Schoolbook" w:hAnsi="Century Schoolbook"/>
          <w:u w:color="0000FF"/>
        </w:rPr>
        <w:t>sfsu</w:t>
      </w:r>
      <w:r w:rsidRPr="003B4303">
        <w:rPr>
          <w:rFonts w:ascii="Century Schoolbook" w:hAnsi="Century Schoolbook"/>
          <w:u w:color="0000FF"/>
        </w:rPr>
        <w:t>.edu</w:t>
      </w:r>
      <w:r w:rsidR="0034351D" w:rsidRPr="0034351D">
        <w:t xml:space="preserve"> </w:t>
      </w:r>
    </w:p>
    <w:p w14:paraId="514B1D80" w14:textId="41657411" w:rsidR="003B4303" w:rsidRDefault="003B4303" w:rsidP="0034351D">
      <w:pPr>
        <w:widowControl w:val="0"/>
        <w:pBdr>
          <w:bottom w:val="thinThickThinSmallGap" w:sz="12" w:space="1" w:color="5B9BD5" w:themeColor="accent1"/>
        </w:pBdr>
        <w:tabs>
          <w:tab w:val="left" w:pos="720"/>
        </w:tabs>
        <w:autoSpaceDE w:val="0"/>
        <w:autoSpaceDN w:val="0"/>
        <w:adjustRightInd w:val="0"/>
        <w:rPr>
          <w:rStyle w:val="Hyperlink"/>
          <w:rFonts w:ascii="Century Schoolbook" w:hAnsi="Century Schoolbook"/>
          <w:color w:val="000000" w:themeColor="text1"/>
          <w:u w:val="none"/>
        </w:rPr>
      </w:pPr>
      <w:r>
        <w:fldChar w:fldCharType="begin"/>
      </w:r>
      <w:r>
        <w:instrText xml:space="preserve"> INCLUDEPICTURE "http://www.oogazone.com/wp-content/uploads/2019/02/top-black-twitter-clipart-image.jpg" \* MERGEFORMATINET </w:instrText>
      </w:r>
      <w:r>
        <w:fldChar w:fldCharType="separate"/>
      </w:r>
      <w:r>
        <w:rPr>
          <w:noProof/>
        </w:rPr>
        <w:drawing>
          <wp:inline distT="0" distB="0" distL="0" distR="0" wp14:anchorId="7C84C4EE" wp14:editId="3D882148">
            <wp:extent cx="267970" cy="154940"/>
            <wp:effectExtent l="0" t="0" r="0" b="0"/>
            <wp:docPr id="3" name="Picture 3" descr="Image result for twitter logo vect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witter logo vector bla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905" b="22276"/>
                    <a:stretch/>
                  </pic:blipFill>
                  <pic:spPr bwMode="auto">
                    <a:xfrm>
                      <a:off x="0" y="0"/>
                      <a:ext cx="299476" cy="17315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Pr>
          <w:rStyle w:val="Hyperlink"/>
          <w:rFonts w:ascii="Century Schoolbook" w:hAnsi="Century Schoolbook"/>
          <w:color w:val="000000" w:themeColor="text1"/>
          <w:u w:val="none"/>
        </w:rPr>
        <w:t>@CarpeTeachem</w:t>
      </w:r>
    </w:p>
    <w:p w14:paraId="6C228DD5" w14:textId="444BE9CA" w:rsidR="005D33F0" w:rsidRPr="003B4303" w:rsidRDefault="005D33F0" w:rsidP="0034351D">
      <w:pPr>
        <w:widowControl w:val="0"/>
        <w:pBdr>
          <w:bottom w:val="thinThickThinSmallGap" w:sz="12" w:space="1" w:color="5B9BD5" w:themeColor="accent1"/>
        </w:pBdr>
        <w:tabs>
          <w:tab w:val="left" w:pos="720"/>
        </w:tabs>
        <w:autoSpaceDE w:val="0"/>
        <w:autoSpaceDN w:val="0"/>
        <w:adjustRightInd w:val="0"/>
        <w:rPr>
          <w:rFonts w:ascii="Century Schoolbook" w:hAnsi="Century Schoolbook"/>
          <w:color w:val="000000" w:themeColor="text1"/>
        </w:rPr>
      </w:pPr>
      <w:r>
        <w:rPr>
          <w:rStyle w:val="Hyperlink"/>
          <w:rFonts w:ascii="Century Schoolbook" w:hAnsi="Century Schoolbook"/>
          <w:color w:val="000000" w:themeColor="text1"/>
          <w:u w:val="none"/>
        </w:rPr>
        <w:t>www.carpeteachem.com</w:t>
      </w:r>
    </w:p>
    <w:p w14:paraId="13A189AE" w14:textId="77777777" w:rsidR="00D40E05" w:rsidRPr="001D2C5D" w:rsidRDefault="00D40E05" w:rsidP="00D40E05">
      <w:pPr>
        <w:widowControl w:val="0"/>
        <w:tabs>
          <w:tab w:val="left" w:pos="720"/>
        </w:tabs>
        <w:autoSpaceDE w:val="0"/>
        <w:autoSpaceDN w:val="0"/>
        <w:adjustRightInd w:val="0"/>
        <w:rPr>
          <w:rFonts w:ascii="TimesNewRomanPS-BoldMT" w:hAnsi="TimesNewRomanPS-BoldMT" w:cs="Miriam"/>
          <w:b/>
          <w:color w:val="000000"/>
        </w:rPr>
      </w:pPr>
    </w:p>
    <w:p w14:paraId="372B834C" w14:textId="77777777" w:rsidR="00D40E05" w:rsidRPr="00B155AA" w:rsidRDefault="00D40E05" w:rsidP="00D40E05">
      <w:pPr>
        <w:widowControl w:val="0"/>
        <w:tabs>
          <w:tab w:val="left" w:pos="720"/>
        </w:tabs>
        <w:autoSpaceDE w:val="0"/>
        <w:autoSpaceDN w:val="0"/>
        <w:adjustRightInd w:val="0"/>
        <w:rPr>
          <w:rFonts w:ascii="Century Schoolbook" w:hAnsi="Century Schoolbook" w:cs="Mongolian Baiti"/>
          <w:color w:val="000000"/>
          <w:u w:val="single"/>
        </w:rPr>
      </w:pPr>
      <w:r w:rsidRPr="00B155AA">
        <w:rPr>
          <w:rFonts w:ascii="Century Schoolbook" w:hAnsi="Century Schoolbook" w:cs="Mongolian Baiti"/>
          <w:b/>
          <w:color w:val="000000"/>
          <w:u w:val="single"/>
        </w:rPr>
        <w:t>E</w:t>
      </w:r>
      <w:r w:rsidR="00D14958" w:rsidRPr="00B155AA">
        <w:rPr>
          <w:rFonts w:ascii="Century Schoolbook" w:hAnsi="Century Schoolbook" w:cs="Mongolian Baiti"/>
          <w:b/>
          <w:color w:val="000000"/>
          <w:u w:val="single"/>
        </w:rPr>
        <w:t>ducation</w:t>
      </w:r>
    </w:p>
    <w:p w14:paraId="1B58BF19" w14:textId="77777777" w:rsidR="00D40E05" w:rsidRDefault="00D40E05" w:rsidP="00D40E05">
      <w:pPr>
        <w:widowControl w:val="0"/>
        <w:tabs>
          <w:tab w:val="left" w:pos="720"/>
        </w:tabs>
        <w:autoSpaceDE w:val="0"/>
        <w:autoSpaceDN w:val="0"/>
        <w:adjustRightInd w:val="0"/>
        <w:rPr>
          <w:rFonts w:ascii="Monotype Corsiva" w:hAnsi="Monotype Corsiva" w:cs="Miriam"/>
          <w:b/>
          <w:color w:val="000000"/>
        </w:rPr>
      </w:pPr>
    </w:p>
    <w:p w14:paraId="643AAACF" w14:textId="77777777" w:rsidR="00E72E2A" w:rsidRDefault="00E72E2A" w:rsidP="00D40E05">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 xml:space="preserve">University of Alabama </w:t>
      </w:r>
    </w:p>
    <w:p w14:paraId="14D408D5" w14:textId="29635EDA" w:rsidR="00E72E2A" w:rsidRDefault="00E72E2A" w:rsidP="00D40E05">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 xml:space="preserve">College of </w:t>
      </w:r>
      <w:r w:rsidRPr="00E72E2A">
        <w:rPr>
          <w:rFonts w:ascii="Baskerville" w:hAnsi="Baskerville" w:cs="Baskerville"/>
          <w:b/>
          <w:color w:val="000000"/>
        </w:rPr>
        <w:t xml:space="preserve">Communication and Information Sciences </w:t>
      </w:r>
    </w:p>
    <w:p w14:paraId="1DE9149B" w14:textId="7F414B59" w:rsidR="00E72E2A" w:rsidRPr="00773EFA" w:rsidRDefault="00E72E2A" w:rsidP="00D40E05">
      <w:pPr>
        <w:widowControl w:val="0"/>
        <w:tabs>
          <w:tab w:val="left" w:pos="720"/>
        </w:tabs>
        <w:autoSpaceDE w:val="0"/>
        <w:autoSpaceDN w:val="0"/>
        <w:adjustRightInd w:val="0"/>
        <w:rPr>
          <w:bCs/>
          <w:color w:val="000000"/>
        </w:rPr>
      </w:pPr>
      <w:r w:rsidRPr="00773EFA">
        <w:rPr>
          <w:bCs/>
          <w:color w:val="000000"/>
        </w:rPr>
        <w:t>August 2016, Ph.D. in Media Studies</w:t>
      </w:r>
    </w:p>
    <w:p w14:paraId="17B6F010" w14:textId="1BD96D42" w:rsidR="00486B2C" w:rsidRPr="00773EFA" w:rsidRDefault="00E72E2A" w:rsidP="00D40E05">
      <w:pPr>
        <w:widowControl w:val="0"/>
        <w:tabs>
          <w:tab w:val="left" w:pos="720"/>
        </w:tabs>
        <w:autoSpaceDE w:val="0"/>
        <w:autoSpaceDN w:val="0"/>
        <w:adjustRightInd w:val="0"/>
        <w:rPr>
          <w:bCs/>
          <w:color w:val="000000"/>
        </w:rPr>
      </w:pPr>
      <w:r w:rsidRPr="00773EFA">
        <w:rPr>
          <w:bCs/>
          <w:color w:val="000000"/>
        </w:rPr>
        <w:t xml:space="preserve">Focus:  </w:t>
      </w:r>
      <w:proofErr w:type="gramStart"/>
      <w:r w:rsidRPr="00773EFA">
        <w:rPr>
          <w:bCs/>
          <w:color w:val="000000"/>
        </w:rPr>
        <w:t>Social Media</w:t>
      </w:r>
      <w:proofErr w:type="gramEnd"/>
      <w:r w:rsidRPr="00773EFA">
        <w:rPr>
          <w:bCs/>
          <w:color w:val="000000"/>
        </w:rPr>
        <w:t xml:space="preserve"> and</w:t>
      </w:r>
      <w:r w:rsidR="002B1349" w:rsidRPr="00773EFA">
        <w:rPr>
          <w:bCs/>
          <w:color w:val="000000"/>
        </w:rPr>
        <w:t xml:space="preserve"> Relational Communication</w:t>
      </w:r>
    </w:p>
    <w:p w14:paraId="15D594C2" w14:textId="77777777" w:rsidR="00EB68EA" w:rsidRPr="001D2C5D" w:rsidRDefault="00EB68EA" w:rsidP="00D40E05">
      <w:pPr>
        <w:widowControl w:val="0"/>
        <w:tabs>
          <w:tab w:val="left" w:pos="720"/>
        </w:tabs>
        <w:autoSpaceDE w:val="0"/>
        <w:autoSpaceDN w:val="0"/>
        <w:adjustRightInd w:val="0"/>
        <w:rPr>
          <w:rFonts w:ascii="Monotype Corsiva" w:hAnsi="Monotype Corsiva" w:cs="Miriam"/>
          <w:b/>
          <w:color w:val="000000"/>
        </w:rPr>
      </w:pPr>
    </w:p>
    <w:p w14:paraId="0678C85D" w14:textId="77777777" w:rsidR="00E72E2A" w:rsidRDefault="00E72E2A" w:rsidP="00D40E05">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University of Alabama</w:t>
      </w:r>
    </w:p>
    <w:p w14:paraId="541167CA" w14:textId="77777777" w:rsidR="00E72E2A" w:rsidRDefault="00E72E2A" w:rsidP="00D40E05">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College of Communication and Information Sciences</w:t>
      </w:r>
    </w:p>
    <w:p w14:paraId="670031BB" w14:textId="267AC83D" w:rsidR="00E72E2A" w:rsidRPr="00773EFA" w:rsidRDefault="00D40E05" w:rsidP="00E72E2A">
      <w:pPr>
        <w:widowControl w:val="0"/>
        <w:tabs>
          <w:tab w:val="left" w:pos="720"/>
        </w:tabs>
        <w:autoSpaceDE w:val="0"/>
        <w:autoSpaceDN w:val="0"/>
        <w:adjustRightInd w:val="0"/>
        <w:rPr>
          <w:bCs/>
          <w:color w:val="000000"/>
        </w:rPr>
      </w:pPr>
      <w:r w:rsidRPr="00773EFA">
        <w:rPr>
          <w:bCs/>
          <w:color w:val="000000"/>
        </w:rPr>
        <w:t>August 201</w:t>
      </w:r>
      <w:r w:rsidR="00E72E2A" w:rsidRPr="00773EFA">
        <w:rPr>
          <w:bCs/>
          <w:color w:val="000000"/>
        </w:rPr>
        <w:t>1, M.A. in Communication Studies</w:t>
      </w:r>
    </w:p>
    <w:p w14:paraId="6F09E00F" w14:textId="1A2404D3" w:rsidR="00680E16" w:rsidRPr="00773EFA" w:rsidRDefault="00E72E2A" w:rsidP="00E72E2A">
      <w:pPr>
        <w:widowControl w:val="0"/>
        <w:tabs>
          <w:tab w:val="left" w:pos="720"/>
        </w:tabs>
        <w:autoSpaceDE w:val="0"/>
        <w:autoSpaceDN w:val="0"/>
        <w:adjustRightInd w:val="0"/>
        <w:rPr>
          <w:bCs/>
          <w:color w:val="000000"/>
        </w:rPr>
      </w:pPr>
      <w:r w:rsidRPr="00773EFA">
        <w:rPr>
          <w:bCs/>
          <w:color w:val="000000"/>
        </w:rPr>
        <w:t>Focus:  Mediated I</w:t>
      </w:r>
      <w:r w:rsidR="00D40E05" w:rsidRPr="00773EFA">
        <w:rPr>
          <w:bCs/>
          <w:color w:val="000000"/>
        </w:rPr>
        <w:t>nterpersonal Communication</w:t>
      </w:r>
    </w:p>
    <w:p w14:paraId="68E5A305" w14:textId="77777777" w:rsidR="00D06567" w:rsidRPr="00984FBD" w:rsidRDefault="00D06567" w:rsidP="00D40E05">
      <w:pPr>
        <w:widowControl w:val="0"/>
        <w:tabs>
          <w:tab w:val="left" w:pos="720"/>
        </w:tabs>
        <w:autoSpaceDE w:val="0"/>
        <w:autoSpaceDN w:val="0"/>
        <w:adjustRightInd w:val="0"/>
        <w:rPr>
          <w:rFonts w:ascii="TimesNewRomanPSMT" w:hAnsi="TimesNewRomanPSMT"/>
          <w:color w:val="000000"/>
        </w:rPr>
      </w:pPr>
    </w:p>
    <w:p w14:paraId="50D934A4" w14:textId="77777777" w:rsidR="00E72E2A" w:rsidRDefault="00E72E2A" w:rsidP="00E72E2A">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University of Alabama</w:t>
      </w:r>
    </w:p>
    <w:p w14:paraId="37C55517" w14:textId="77777777" w:rsidR="00E72E2A" w:rsidRDefault="00E72E2A" w:rsidP="00E72E2A">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College of Communication and Information Sciences</w:t>
      </w:r>
    </w:p>
    <w:p w14:paraId="688D02AB" w14:textId="7593008B" w:rsidR="00121A8A" w:rsidRPr="008961D3" w:rsidRDefault="00E72E2A" w:rsidP="00D40E05">
      <w:pPr>
        <w:widowControl w:val="0"/>
        <w:tabs>
          <w:tab w:val="left" w:pos="720"/>
        </w:tabs>
        <w:autoSpaceDE w:val="0"/>
        <w:autoSpaceDN w:val="0"/>
        <w:adjustRightInd w:val="0"/>
        <w:rPr>
          <w:rFonts w:ascii="TimesNewRomanPSMT" w:hAnsi="TimesNewRomanPSMT"/>
          <w:color w:val="000000"/>
        </w:rPr>
      </w:pPr>
      <w:r>
        <w:rPr>
          <w:rFonts w:ascii="TimesNewRomanPSMT" w:hAnsi="TimesNewRomanPSMT"/>
          <w:color w:val="000000"/>
        </w:rPr>
        <w:t>May 2009, B.A. in Communication Studies</w:t>
      </w:r>
    </w:p>
    <w:p w14:paraId="5301346A" w14:textId="77777777" w:rsidR="008961D3" w:rsidRDefault="008961D3" w:rsidP="00D40E05">
      <w:pPr>
        <w:widowControl w:val="0"/>
        <w:tabs>
          <w:tab w:val="left" w:pos="720"/>
        </w:tabs>
        <w:autoSpaceDE w:val="0"/>
        <w:autoSpaceDN w:val="0"/>
        <w:adjustRightInd w:val="0"/>
        <w:rPr>
          <w:rFonts w:ascii="BlairMdITC TT-Medium" w:hAnsi="BlairMdITC TT-Medium" w:cs="Mongolian Baiti"/>
          <w:b/>
          <w:color w:val="000000"/>
          <w:u w:val="single"/>
        </w:rPr>
      </w:pPr>
    </w:p>
    <w:p w14:paraId="04AC5708" w14:textId="13CA573E" w:rsidR="00D40E05" w:rsidRPr="00DD05AE" w:rsidRDefault="00166DAC" w:rsidP="00D40E05">
      <w:pPr>
        <w:widowControl w:val="0"/>
        <w:tabs>
          <w:tab w:val="left" w:pos="720"/>
        </w:tabs>
        <w:autoSpaceDE w:val="0"/>
        <w:autoSpaceDN w:val="0"/>
        <w:adjustRightInd w:val="0"/>
        <w:rPr>
          <w:rFonts w:ascii="Century Schoolbook" w:hAnsi="Century Schoolbook"/>
          <w:color w:val="000000"/>
          <w:u w:val="single"/>
        </w:rPr>
      </w:pPr>
      <w:r w:rsidRPr="00DD05AE">
        <w:rPr>
          <w:rFonts w:ascii="Century Schoolbook" w:hAnsi="Century Schoolbook" w:cs="Mongolian Baiti"/>
          <w:b/>
          <w:color w:val="000000"/>
          <w:u w:val="single"/>
        </w:rPr>
        <w:t xml:space="preserve">Teaching </w:t>
      </w:r>
      <w:r w:rsidR="00B22259">
        <w:rPr>
          <w:rFonts w:ascii="Century Schoolbook" w:hAnsi="Century Schoolbook" w:cs="Mongolian Baiti"/>
          <w:b/>
          <w:color w:val="000000"/>
          <w:u w:val="single"/>
        </w:rPr>
        <w:t>Appointments</w:t>
      </w:r>
      <w:r w:rsidR="00220C73" w:rsidRPr="00DD05AE">
        <w:rPr>
          <w:rFonts w:ascii="Century Schoolbook" w:hAnsi="Century Schoolbook" w:cs="Mongolian Baiti"/>
          <w:b/>
          <w:color w:val="000000"/>
        </w:rPr>
        <w:t xml:space="preserve"> </w:t>
      </w:r>
    </w:p>
    <w:p w14:paraId="4F4580C4" w14:textId="7C9DD0D7" w:rsidR="00E72E2A" w:rsidRDefault="00E72E2A" w:rsidP="00201C11">
      <w:pPr>
        <w:widowControl w:val="0"/>
        <w:tabs>
          <w:tab w:val="left" w:pos="720"/>
        </w:tabs>
        <w:autoSpaceDE w:val="0"/>
        <w:autoSpaceDN w:val="0"/>
        <w:adjustRightInd w:val="0"/>
        <w:rPr>
          <w:rFonts w:ascii="TimesNewRomanPS-BoldMT" w:hAnsi="TimesNewRomanPS-BoldMT"/>
          <w:b/>
          <w:color w:val="000000"/>
        </w:rPr>
      </w:pPr>
    </w:p>
    <w:p w14:paraId="3B9ECCD3" w14:textId="77777777" w:rsidR="008961D3" w:rsidRDefault="008961D3" w:rsidP="008961D3">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Assistant Professor</w:t>
      </w:r>
    </w:p>
    <w:p w14:paraId="56249AB6" w14:textId="77777777" w:rsidR="008961D3" w:rsidRDefault="008961D3" w:rsidP="008961D3">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San Francisco State University</w:t>
      </w:r>
    </w:p>
    <w:p w14:paraId="55500CB6" w14:textId="77777777" w:rsidR="008961D3" w:rsidRDefault="008961D3" w:rsidP="008961D3">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Department of Broadcast and Electronic Communication Arts</w:t>
      </w:r>
    </w:p>
    <w:p w14:paraId="7B047EBA" w14:textId="77777777" w:rsidR="008961D3" w:rsidRPr="00773EFA" w:rsidRDefault="008961D3" w:rsidP="008961D3">
      <w:pPr>
        <w:widowControl w:val="0"/>
        <w:tabs>
          <w:tab w:val="left" w:pos="720"/>
        </w:tabs>
        <w:autoSpaceDE w:val="0"/>
        <w:autoSpaceDN w:val="0"/>
        <w:adjustRightInd w:val="0"/>
        <w:rPr>
          <w:bCs/>
          <w:color w:val="000000"/>
        </w:rPr>
      </w:pPr>
      <w:r w:rsidRPr="00773EFA">
        <w:rPr>
          <w:bCs/>
          <w:color w:val="000000"/>
        </w:rPr>
        <w:t>August 2022 – Present</w:t>
      </w:r>
    </w:p>
    <w:p w14:paraId="4D61CA68" w14:textId="77777777" w:rsidR="008961D3" w:rsidRDefault="008961D3" w:rsidP="00201C11">
      <w:pPr>
        <w:widowControl w:val="0"/>
        <w:tabs>
          <w:tab w:val="left" w:pos="720"/>
        </w:tabs>
        <w:autoSpaceDE w:val="0"/>
        <w:autoSpaceDN w:val="0"/>
        <w:adjustRightInd w:val="0"/>
        <w:rPr>
          <w:rFonts w:ascii="TimesNewRomanPSMT" w:hAnsi="TimesNewRomanPSMT"/>
          <w:b/>
          <w:color w:val="000000"/>
        </w:rPr>
      </w:pPr>
    </w:p>
    <w:p w14:paraId="2955FD5C" w14:textId="2C0DB958" w:rsidR="003400FA" w:rsidRPr="003400FA" w:rsidRDefault="000769A2" w:rsidP="003400FA">
      <w:pPr>
        <w:widowControl w:val="0"/>
        <w:tabs>
          <w:tab w:val="left" w:pos="720"/>
        </w:tabs>
        <w:autoSpaceDE w:val="0"/>
        <w:autoSpaceDN w:val="0"/>
        <w:adjustRightInd w:val="0"/>
        <w:rPr>
          <w:rFonts w:ascii="TimesNewRomanPSMT" w:hAnsi="TimesNewRomanPSMT"/>
          <w:b/>
          <w:color w:val="000000"/>
        </w:rPr>
      </w:pPr>
      <w:r w:rsidRPr="003400FA">
        <w:rPr>
          <w:rFonts w:ascii="TimesNewRomanPSMT" w:hAnsi="TimesNewRomanPSMT"/>
          <w:b/>
          <w:color w:val="000000"/>
        </w:rPr>
        <w:t>BECA 545 TV Directing</w:t>
      </w:r>
      <w:r w:rsidR="003400FA" w:rsidRPr="003400FA">
        <w:rPr>
          <w:rFonts w:ascii="TimesNewRomanPSMT" w:hAnsi="TimesNewRomanPSMT"/>
          <w:b/>
          <w:color w:val="000000"/>
        </w:rPr>
        <w:t xml:space="preserve"> I</w:t>
      </w:r>
    </w:p>
    <w:p w14:paraId="10B1389B" w14:textId="44675815" w:rsidR="003400FA" w:rsidRPr="003400FA" w:rsidRDefault="003400FA" w:rsidP="003400FA">
      <w:pPr>
        <w:pStyle w:val="ListParagraph"/>
        <w:widowControl w:val="0"/>
        <w:numPr>
          <w:ilvl w:val="0"/>
          <w:numId w:val="22"/>
        </w:numPr>
        <w:tabs>
          <w:tab w:val="left" w:pos="720"/>
        </w:tabs>
        <w:autoSpaceDE w:val="0"/>
        <w:autoSpaceDN w:val="0"/>
        <w:adjustRightInd w:val="0"/>
        <w:rPr>
          <w:rFonts w:ascii="TimesNewRomanPSMT" w:hAnsi="TimesNewRomanPSMT"/>
          <w:bCs/>
          <w:color w:val="000000"/>
        </w:rPr>
      </w:pPr>
      <w:r w:rsidRPr="003400FA">
        <w:rPr>
          <w:rFonts w:ascii="TimesNewRomanPSMT" w:hAnsi="TimesNewRomanPSMT"/>
          <w:bCs/>
          <w:color w:val="000000"/>
        </w:rPr>
        <w:t>The purpose of this course is to give students learning experiences with basic production techniques for studio television in ABOVE-THE-LINE rolls (Director, Assistant Director).</w:t>
      </w:r>
    </w:p>
    <w:p w14:paraId="7DCD41BA" w14:textId="0FF50291" w:rsidR="003400FA" w:rsidRDefault="003400FA" w:rsidP="003400FA">
      <w:pPr>
        <w:pStyle w:val="ListParagraph"/>
        <w:widowControl w:val="0"/>
        <w:numPr>
          <w:ilvl w:val="0"/>
          <w:numId w:val="22"/>
        </w:numPr>
        <w:tabs>
          <w:tab w:val="left" w:pos="720"/>
        </w:tabs>
        <w:autoSpaceDE w:val="0"/>
        <w:autoSpaceDN w:val="0"/>
        <w:adjustRightInd w:val="0"/>
        <w:rPr>
          <w:rFonts w:ascii="TimesNewRomanPSMT" w:hAnsi="TimesNewRomanPSMT"/>
          <w:bCs/>
          <w:color w:val="000000"/>
        </w:rPr>
      </w:pPr>
      <w:r w:rsidRPr="003400FA">
        <w:rPr>
          <w:rFonts w:ascii="TimesNewRomanPSMT" w:hAnsi="TimesNewRomanPSMT"/>
          <w:bCs/>
          <w:color w:val="000000"/>
        </w:rPr>
        <w:t>Students work in pairs s</w:t>
      </w:r>
      <w:r w:rsidRPr="003400FA">
        <w:rPr>
          <w:rFonts w:ascii="TimesNewRomanPSMT" w:hAnsi="TimesNewRomanPSMT"/>
          <w:bCs/>
          <w:color w:val="000000"/>
        </w:rPr>
        <w:t>har</w:t>
      </w:r>
      <w:r w:rsidRPr="003400FA">
        <w:rPr>
          <w:rFonts w:ascii="TimesNewRomanPSMT" w:hAnsi="TimesNewRomanPSMT"/>
          <w:bCs/>
          <w:color w:val="000000"/>
        </w:rPr>
        <w:t>ing</w:t>
      </w:r>
      <w:r w:rsidRPr="003400FA">
        <w:rPr>
          <w:rFonts w:ascii="TimesNewRomanPSMT" w:hAnsi="TimesNewRomanPSMT"/>
          <w:bCs/>
          <w:color w:val="000000"/>
        </w:rPr>
        <w:t xml:space="preserve"> responsibilities and serv</w:t>
      </w:r>
      <w:r w:rsidRPr="003400FA">
        <w:rPr>
          <w:rFonts w:ascii="TimesNewRomanPSMT" w:hAnsi="TimesNewRomanPSMT"/>
          <w:bCs/>
          <w:color w:val="000000"/>
        </w:rPr>
        <w:t xml:space="preserve">ing </w:t>
      </w:r>
      <w:r w:rsidRPr="003400FA">
        <w:rPr>
          <w:rFonts w:ascii="TimesNewRomanPSMT" w:hAnsi="TimesNewRomanPSMT"/>
          <w:bCs/>
          <w:color w:val="000000"/>
        </w:rPr>
        <w:t xml:space="preserve">as the </w:t>
      </w:r>
      <w:r w:rsidRPr="003400FA">
        <w:rPr>
          <w:rFonts w:ascii="TimesNewRomanPSMT" w:hAnsi="TimesNewRomanPSMT"/>
          <w:bCs/>
          <w:color w:val="000000"/>
        </w:rPr>
        <w:t>brain-trust</w:t>
      </w:r>
      <w:r w:rsidRPr="003400FA">
        <w:rPr>
          <w:rFonts w:ascii="TimesNewRomanPSMT" w:hAnsi="TimesNewRomanPSMT"/>
          <w:bCs/>
          <w:color w:val="000000"/>
        </w:rPr>
        <w:t xml:space="preserve"> for a given week's production. The roles will rotate weekly</w:t>
      </w:r>
      <w:r w:rsidRPr="003400FA">
        <w:rPr>
          <w:rFonts w:ascii="TimesNewRomanPSMT" w:hAnsi="TimesNewRomanPSMT"/>
          <w:bCs/>
          <w:color w:val="000000"/>
        </w:rPr>
        <w:t xml:space="preserve">, </w:t>
      </w:r>
      <w:r w:rsidRPr="003400FA">
        <w:rPr>
          <w:rFonts w:ascii="TimesNewRomanPSMT" w:hAnsi="TimesNewRomanPSMT"/>
          <w:bCs/>
          <w:color w:val="000000"/>
        </w:rPr>
        <w:t>and the process of managing the technical requirements of a live</w:t>
      </w:r>
      <w:r w:rsidRPr="003400FA">
        <w:rPr>
          <w:rFonts w:ascii="TimesNewRomanPSMT" w:hAnsi="TimesNewRomanPSMT"/>
          <w:bCs/>
          <w:color w:val="000000"/>
        </w:rPr>
        <w:t>-to-tape</w:t>
      </w:r>
      <w:r w:rsidRPr="003400FA">
        <w:rPr>
          <w:rFonts w:ascii="TimesNewRomanPSMT" w:hAnsi="TimesNewRomanPSMT"/>
          <w:bCs/>
          <w:color w:val="000000"/>
        </w:rPr>
        <w:t xml:space="preserve"> television broadcast falls primarily to the Director. A large part of the job of Directing is knowing what to say and when to say it</w:t>
      </w:r>
      <w:r w:rsidRPr="003400FA">
        <w:rPr>
          <w:rFonts w:ascii="TimesNewRomanPSMT" w:hAnsi="TimesNewRomanPSMT"/>
          <w:bCs/>
          <w:color w:val="000000"/>
        </w:rPr>
        <w:t>, so t</w:t>
      </w:r>
      <w:r w:rsidRPr="003400FA">
        <w:rPr>
          <w:rFonts w:ascii="TimesNewRomanPSMT" w:hAnsi="TimesNewRomanPSMT"/>
          <w:bCs/>
          <w:color w:val="000000"/>
        </w:rPr>
        <w:t>he Assistant Director’s contribution to the process really is significant in terms of</w:t>
      </w:r>
      <w:r w:rsidRPr="003400FA">
        <w:rPr>
          <w:rFonts w:ascii="TimesNewRomanPSMT" w:hAnsi="TimesNewRomanPSMT"/>
          <w:bCs/>
          <w:color w:val="000000"/>
        </w:rPr>
        <w:t xml:space="preserve"> timing.</w:t>
      </w:r>
    </w:p>
    <w:p w14:paraId="5A3FC2D9" w14:textId="5E6C0FAD" w:rsidR="005B7C8B" w:rsidRPr="003400FA" w:rsidRDefault="005B7C8B" w:rsidP="003400FA">
      <w:pPr>
        <w:pStyle w:val="ListParagraph"/>
        <w:widowControl w:val="0"/>
        <w:numPr>
          <w:ilvl w:val="0"/>
          <w:numId w:val="22"/>
        </w:numPr>
        <w:tabs>
          <w:tab w:val="left" w:pos="720"/>
        </w:tabs>
        <w:autoSpaceDE w:val="0"/>
        <w:autoSpaceDN w:val="0"/>
        <w:adjustRightInd w:val="0"/>
        <w:rPr>
          <w:rFonts w:ascii="TimesNewRomanPSMT" w:hAnsi="TimesNewRomanPSMT"/>
          <w:bCs/>
          <w:color w:val="000000"/>
        </w:rPr>
      </w:pPr>
      <w:r>
        <w:rPr>
          <w:rFonts w:ascii="TimesNewRomanPSMT" w:hAnsi="TimesNewRomanPSMT"/>
          <w:bCs/>
          <w:color w:val="000000"/>
        </w:rPr>
        <w:t>Max Enrollment 20</w:t>
      </w:r>
    </w:p>
    <w:p w14:paraId="3FCBB9B0" w14:textId="77777777" w:rsidR="000769A2" w:rsidRPr="000769A2" w:rsidRDefault="000769A2" w:rsidP="008961D3">
      <w:pPr>
        <w:widowControl w:val="0"/>
        <w:tabs>
          <w:tab w:val="left" w:pos="720"/>
        </w:tabs>
        <w:autoSpaceDE w:val="0"/>
        <w:autoSpaceDN w:val="0"/>
        <w:adjustRightInd w:val="0"/>
        <w:rPr>
          <w:rFonts w:ascii="TimesNewRomanPSMT" w:hAnsi="TimesNewRomanPSMT"/>
          <w:b/>
          <w:color w:val="000000"/>
          <w:highlight w:val="green"/>
        </w:rPr>
      </w:pPr>
    </w:p>
    <w:p w14:paraId="0E63CA47" w14:textId="77777777" w:rsidR="000769A2" w:rsidRDefault="000769A2" w:rsidP="008961D3">
      <w:pPr>
        <w:widowControl w:val="0"/>
        <w:tabs>
          <w:tab w:val="left" w:pos="720"/>
        </w:tabs>
        <w:autoSpaceDE w:val="0"/>
        <w:autoSpaceDN w:val="0"/>
        <w:adjustRightInd w:val="0"/>
        <w:rPr>
          <w:rFonts w:ascii="TimesNewRomanPSMT" w:hAnsi="TimesNewRomanPSMT"/>
          <w:b/>
          <w:color w:val="000000"/>
        </w:rPr>
      </w:pPr>
      <w:r w:rsidRPr="003400FA">
        <w:rPr>
          <w:rFonts w:ascii="TimesNewRomanPSMT" w:hAnsi="TimesNewRomanPSMT"/>
          <w:b/>
          <w:color w:val="000000"/>
        </w:rPr>
        <w:t>BECA 415 Advanced TV Workshop</w:t>
      </w:r>
    </w:p>
    <w:p w14:paraId="614C4053" w14:textId="54E8614B" w:rsidR="003400FA" w:rsidRPr="003400FA" w:rsidRDefault="003400FA" w:rsidP="003400FA">
      <w:pPr>
        <w:pStyle w:val="ListParagraph"/>
        <w:widowControl w:val="0"/>
        <w:numPr>
          <w:ilvl w:val="0"/>
          <w:numId w:val="22"/>
        </w:numPr>
        <w:tabs>
          <w:tab w:val="left" w:pos="720"/>
        </w:tabs>
        <w:autoSpaceDE w:val="0"/>
        <w:autoSpaceDN w:val="0"/>
        <w:adjustRightInd w:val="0"/>
        <w:rPr>
          <w:rFonts w:ascii="TimesNewRomanPSMT" w:hAnsi="TimesNewRomanPSMT"/>
          <w:b/>
          <w:color w:val="000000"/>
        </w:rPr>
      </w:pPr>
      <w:r>
        <w:rPr>
          <w:rFonts w:ascii="TimesNewRomanPSMT" w:hAnsi="TimesNewRomanPSMT"/>
          <w:bCs/>
          <w:color w:val="000000"/>
        </w:rPr>
        <w:t>This course had traditionally been taught as a scripted workshop, but the current curriculum is not setup to prepare students properly for the added production needs of a scripted program. The vast majority of students enrolled have never had scriptwriting or acting experience. I broke with tradition to ensure industry-relevant experiences in unscripted programming that align with the program learning outcomes.</w:t>
      </w:r>
    </w:p>
    <w:p w14:paraId="206B14BC" w14:textId="7AB76434" w:rsidR="003400FA" w:rsidRPr="005B7C8B" w:rsidRDefault="003400FA" w:rsidP="003400FA">
      <w:pPr>
        <w:pStyle w:val="ListParagraph"/>
        <w:widowControl w:val="0"/>
        <w:numPr>
          <w:ilvl w:val="0"/>
          <w:numId w:val="22"/>
        </w:numPr>
        <w:tabs>
          <w:tab w:val="left" w:pos="720"/>
        </w:tabs>
        <w:autoSpaceDE w:val="0"/>
        <w:autoSpaceDN w:val="0"/>
        <w:adjustRightInd w:val="0"/>
        <w:rPr>
          <w:rFonts w:ascii="TimesNewRomanPSMT" w:hAnsi="TimesNewRomanPSMT"/>
          <w:b/>
          <w:color w:val="000000"/>
        </w:rPr>
      </w:pPr>
      <w:r>
        <w:rPr>
          <w:rFonts w:ascii="TimesNewRomanPSMT" w:hAnsi="TimesNewRomanPSMT"/>
          <w:bCs/>
          <w:color w:val="000000"/>
        </w:rPr>
        <w:t xml:space="preserve">Students form teams in ABOVE-THE-LINE rolls (Producer, Director, Assistant Director) to create all of the pre-production necessary for their own episode as part of a larger class-season </w:t>
      </w:r>
      <w:r>
        <w:rPr>
          <w:rFonts w:ascii="TimesNewRomanPSMT" w:hAnsi="TimesNewRomanPSMT"/>
          <w:bCs/>
          <w:color w:val="000000"/>
        </w:rPr>
        <w:lastRenderedPageBreak/>
        <w:t xml:space="preserve">with an unscripted format and theme. The course is paired with BECA 515, which handles the technical production on shooting days, aside from directing. </w:t>
      </w:r>
    </w:p>
    <w:p w14:paraId="10C5769B" w14:textId="1D3755ED" w:rsidR="005B7C8B" w:rsidRPr="003400FA" w:rsidRDefault="005B7C8B" w:rsidP="003400FA">
      <w:pPr>
        <w:pStyle w:val="ListParagraph"/>
        <w:widowControl w:val="0"/>
        <w:numPr>
          <w:ilvl w:val="0"/>
          <w:numId w:val="22"/>
        </w:numPr>
        <w:tabs>
          <w:tab w:val="left" w:pos="720"/>
        </w:tabs>
        <w:autoSpaceDE w:val="0"/>
        <w:autoSpaceDN w:val="0"/>
        <w:adjustRightInd w:val="0"/>
        <w:rPr>
          <w:rFonts w:ascii="TimesNewRomanPSMT" w:hAnsi="TimesNewRomanPSMT"/>
          <w:b/>
          <w:color w:val="000000"/>
        </w:rPr>
      </w:pPr>
      <w:r>
        <w:rPr>
          <w:rFonts w:ascii="TimesNewRomanPSMT" w:hAnsi="TimesNewRomanPSMT"/>
          <w:bCs/>
          <w:color w:val="000000"/>
        </w:rPr>
        <w:t>Max Enrollment 24</w:t>
      </w:r>
    </w:p>
    <w:p w14:paraId="1AD17CE4" w14:textId="77777777" w:rsidR="000769A2" w:rsidRDefault="000769A2" w:rsidP="008961D3">
      <w:pPr>
        <w:widowControl w:val="0"/>
        <w:tabs>
          <w:tab w:val="left" w:pos="720"/>
        </w:tabs>
        <w:autoSpaceDE w:val="0"/>
        <w:autoSpaceDN w:val="0"/>
        <w:adjustRightInd w:val="0"/>
        <w:rPr>
          <w:rFonts w:ascii="TimesNewRomanPSMT" w:hAnsi="TimesNewRomanPSMT"/>
          <w:b/>
          <w:color w:val="000000"/>
        </w:rPr>
      </w:pPr>
    </w:p>
    <w:p w14:paraId="47645C0C" w14:textId="2553CC4D" w:rsidR="008961D3" w:rsidRDefault="008961D3" w:rsidP="008961D3">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BECA</w:t>
      </w:r>
      <w:r>
        <w:rPr>
          <w:rFonts w:ascii="TimesNewRomanPSMT" w:hAnsi="TimesNewRomanPSMT"/>
          <w:b/>
          <w:color w:val="000000"/>
        </w:rPr>
        <w:tab/>
        <w:t>516 TV News Crew</w:t>
      </w:r>
      <w:r>
        <w:rPr>
          <w:rFonts w:ascii="TimesNewRomanPSMT" w:hAnsi="TimesNewRomanPSMT"/>
          <w:b/>
          <w:color w:val="000000"/>
        </w:rPr>
        <w:tab/>
      </w:r>
      <w:r>
        <w:rPr>
          <w:rFonts w:ascii="TimesNewRomanPSMT" w:hAnsi="TimesNewRomanPSMT"/>
          <w:b/>
          <w:color w:val="000000"/>
        </w:rPr>
        <w:tab/>
      </w:r>
      <w:r>
        <w:rPr>
          <w:rFonts w:ascii="TimesNewRomanPSMT" w:hAnsi="TimesNewRomanPSMT"/>
          <w:b/>
          <w:color w:val="000000"/>
        </w:rPr>
        <w:tab/>
      </w:r>
    </w:p>
    <w:p w14:paraId="06511583" w14:textId="00EC27DB" w:rsidR="008961D3" w:rsidRPr="008961D3" w:rsidRDefault="008961D3" w:rsidP="008961D3">
      <w:pPr>
        <w:pStyle w:val="ListParagraph"/>
        <w:widowControl w:val="0"/>
        <w:numPr>
          <w:ilvl w:val="0"/>
          <w:numId w:val="10"/>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Students gain h</w:t>
      </w:r>
      <w:r w:rsidRPr="008961D3">
        <w:rPr>
          <w:rFonts w:ascii="TimesNewRomanPSMT" w:hAnsi="TimesNewRomanPSMT"/>
          <w:color w:val="000000"/>
        </w:rPr>
        <w:t>ands-on experience as the production crew for Television Center newscasts</w:t>
      </w:r>
      <w:r>
        <w:rPr>
          <w:rFonts w:ascii="TimesNewRomanPSMT" w:hAnsi="TimesNewRomanPSMT"/>
          <w:color w:val="000000"/>
        </w:rPr>
        <w:t xml:space="preserve"> in the roles of </w:t>
      </w:r>
      <w:r w:rsidRPr="008961D3">
        <w:rPr>
          <w:rFonts w:ascii="TimesNewRomanPSMT" w:hAnsi="TimesNewRomanPSMT"/>
          <w:color w:val="000000"/>
        </w:rPr>
        <w:t>director, technical director, floor director, camera operator, audio engineer, and other production positions.</w:t>
      </w:r>
    </w:p>
    <w:p w14:paraId="702C108C" w14:textId="18E21BC4" w:rsidR="008961D3" w:rsidRPr="008961D3" w:rsidRDefault="008961D3" w:rsidP="008961D3">
      <w:pPr>
        <w:pStyle w:val="ListParagraph"/>
        <w:widowControl w:val="0"/>
        <w:numPr>
          <w:ilvl w:val="0"/>
          <w:numId w:val="10"/>
        </w:numPr>
        <w:tabs>
          <w:tab w:val="left" w:pos="720"/>
        </w:tabs>
        <w:autoSpaceDE w:val="0"/>
        <w:autoSpaceDN w:val="0"/>
        <w:adjustRightInd w:val="0"/>
        <w:rPr>
          <w:rFonts w:ascii="TimesNewRomanPSMT" w:hAnsi="TimesNewRomanPSMT"/>
          <w:color w:val="000000"/>
        </w:rPr>
      </w:pPr>
      <w:r w:rsidRPr="008961D3">
        <w:rPr>
          <w:rFonts w:ascii="TimesNewRomanPSMT" w:hAnsi="TimesNewRomanPSMT"/>
          <w:color w:val="000000"/>
        </w:rPr>
        <w:t>The course is designed to involve students in the technological environment of a live news outlet, airing as </w:t>
      </w:r>
      <w:r w:rsidRPr="008961D3">
        <w:rPr>
          <w:rFonts w:ascii="TimesNewRomanPSMT" w:hAnsi="TimesNewRomanPSMT"/>
          <w:i/>
          <w:iCs/>
          <w:color w:val="000000"/>
        </w:rPr>
        <w:t>State of Events</w:t>
      </w:r>
      <w:r w:rsidRPr="008961D3">
        <w:rPr>
          <w:rFonts w:ascii="TimesNewRomanPSMT" w:hAnsi="TimesNewRomanPSMT"/>
          <w:color w:val="000000"/>
        </w:rPr>
        <w:t xml:space="preserve">. </w:t>
      </w:r>
      <w:r>
        <w:rPr>
          <w:rFonts w:ascii="TimesNewRomanPSMT" w:hAnsi="TimesNewRomanPSMT"/>
          <w:color w:val="000000"/>
        </w:rPr>
        <w:t>Students work</w:t>
      </w:r>
      <w:r w:rsidRPr="008961D3">
        <w:rPr>
          <w:rFonts w:ascii="TimesNewRomanPSMT" w:hAnsi="TimesNewRomanPSMT"/>
          <w:color w:val="000000"/>
        </w:rPr>
        <w:t xml:space="preserve"> in tandem with another class, BECA 660, who will handle the journalistic aspects of the broadcast.</w:t>
      </w:r>
    </w:p>
    <w:p w14:paraId="6583C30B" w14:textId="05AF2D38" w:rsidR="008961D3" w:rsidRPr="008961D3" w:rsidRDefault="008961D3" w:rsidP="008961D3">
      <w:pPr>
        <w:pStyle w:val="ListParagraph"/>
        <w:widowControl w:val="0"/>
        <w:numPr>
          <w:ilvl w:val="0"/>
          <w:numId w:val="10"/>
        </w:numPr>
        <w:tabs>
          <w:tab w:val="left" w:pos="720"/>
        </w:tabs>
        <w:autoSpaceDE w:val="0"/>
        <w:autoSpaceDN w:val="0"/>
        <w:adjustRightInd w:val="0"/>
        <w:rPr>
          <w:rFonts w:ascii="TimesNewRomanPSMT" w:hAnsi="TimesNewRomanPSMT"/>
          <w:color w:val="000000"/>
        </w:rPr>
      </w:pPr>
      <w:r w:rsidRPr="008961D3">
        <w:rPr>
          <w:rFonts w:ascii="TimesNewRomanPSMT" w:hAnsi="TimesNewRomanPSMT"/>
          <w:color w:val="000000"/>
        </w:rPr>
        <w:t xml:space="preserve">Max Enrollment </w:t>
      </w:r>
      <w:r>
        <w:rPr>
          <w:rFonts w:ascii="TimesNewRomanPSMT" w:hAnsi="TimesNewRomanPSMT"/>
          <w:color w:val="000000"/>
        </w:rPr>
        <w:t>1</w:t>
      </w:r>
      <w:r w:rsidRPr="008961D3">
        <w:rPr>
          <w:rFonts w:ascii="TimesNewRomanPSMT" w:hAnsi="TimesNewRomanPSMT"/>
          <w:color w:val="000000"/>
        </w:rPr>
        <w:t>5</w:t>
      </w:r>
      <w:r>
        <w:rPr>
          <w:rFonts w:ascii="TimesNewRomanPSMT" w:hAnsi="TimesNewRomanPSMT"/>
          <w:color w:val="000000"/>
        </w:rPr>
        <w:br/>
      </w:r>
    </w:p>
    <w:p w14:paraId="3FDA3656" w14:textId="76003500" w:rsidR="008961D3" w:rsidRDefault="008961D3" w:rsidP="008961D3">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BECA</w:t>
      </w:r>
      <w:r>
        <w:rPr>
          <w:rFonts w:ascii="TimesNewRomanPSMT" w:hAnsi="TimesNewRomanPSMT"/>
          <w:b/>
          <w:color w:val="000000"/>
        </w:rPr>
        <w:tab/>
        <w:t>241 TV Studio Basics</w:t>
      </w:r>
      <w:r>
        <w:rPr>
          <w:rFonts w:ascii="TimesNewRomanPSMT" w:hAnsi="TimesNewRomanPSMT"/>
          <w:b/>
          <w:color w:val="000000"/>
        </w:rPr>
        <w:tab/>
      </w:r>
      <w:r>
        <w:rPr>
          <w:rFonts w:ascii="TimesNewRomanPSMT" w:hAnsi="TimesNewRomanPSMT"/>
          <w:b/>
          <w:color w:val="000000"/>
        </w:rPr>
        <w:tab/>
      </w:r>
      <w:r>
        <w:rPr>
          <w:rFonts w:ascii="TimesNewRomanPSMT" w:hAnsi="TimesNewRomanPSMT"/>
          <w:b/>
          <w:color w:val="000000"/>
        </w:rPr>
        <w:tab/>
      </w:r>
    </w:p>
    <w:p w14:paraId="35D89958" w14:textId="38A8C3B9" w:rsidR="008961D3" w:rsidRPr="008961D3" w:rsidRDefault="008961D3" w:rsidP="008961D3">
      <w:pPr>
        <w:pStyle w:val="ListParagraph"/>
        <w:widowControl w:val="0"/>
        <w:numPr>
          <w:ilvl w:val="0"/>
          <w:numId w:val="10"/>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This course focuses on the u</w:t>
      </w:r>
      <w:r w:rsidRPr="008961D3">
        <w:rPr>
          <w:rFonts w:ascii="TimesNewRomanPSMT" w:hAnsi="TimesNewRomanPSMT"/>
          <w:color w:val="000000"/>
        </w:rPr>
        <w:t>se of television equipment and facilities including camera operations, audio and video control, lighting, tape recorders, graphics, scenery, and portable audio and video production units. This course covers the basic techniques of multi-camera studio production including production planning, audio, lighting, floor management, camera operation, switching, producing, directing, and writing.</w:t>
      </w:r>
    </w:p>
    <w:p w14:paraId="49290324" w14:textId="517F8B40" w:rsidR="008961D3" w:rsidRPr="008961D3" w:rsidRDefault="008961D3" w:rsidP="00F67703">
      <w:pPr>
        <w:pStyle w:val="ListParagraph"/>
        <w:widowControl w:val="0"/>
        <w:numPr>
          <w:ilvl w:val="0"/>
          <w:numId w:val="10"/>
        </w:numPr>
        <w:tabs>
          <w:tab w:val="left" w:pos="720"/>
        </w:tabs>
        <w:autoSpaceDE w:val="0"/>
        <w:autoSpaceDN w:val="0"/>
        <w:adjustRightInd w:val="0"/>
        <w:rPr>
          <w:rFonts w:ascii="TimesNewRomanPSMT" w:hAnsi="TimesNewRomanPSMT"/>
          <w:color w:val="000000"/>
        </w:rPr>
      </w:pPr>
      <w:r w:rsidRPr="008961D3">
        <w:rPr>
          <w:rFonts w:ascii="TimesNewRomanPSMT" w:hAnsi="TimesNewRomanPSMT"/>
          <w:color w:val="000000"/>
        </w:rPr>
        <w:t>Max Enrollment 25</w:t>
      </w:r>
    </w:p>
    <w:p w14:paraId="1B1B8DCC" w14:textId="77777777" w:rsidR="008961D3" w:rsidRPr="00201C11" w:rsidRDefault="008961D3" w:rsidP="008961D3">
      <w:pPr>
        <w:pStyle w:val="ListParagraph"/>
        <w:widowControl w:val="0"/>
        <w:tabs>
          <w:tab w:val="left" w:pos="720"/>
        </w:tabs>
        <w:autoSpaceDE w:val="0"/>
        <w:autoSpaceDN w:val="0"/>
        <w:adjustRightInd w:val="0"/>
        <w:rPr>
          <w:rFonts w:ascii="TimesNewRomanPSMT" w:hAnsi="TimesNewRomanPSMT"/>
          <w:color w:val="000000"/>
        </w:rPr>
      </w:pPr>
    </w:p>
    <w:p w14:paraId="7FBFBB06" w14:textId="77777777" w:rsidR="008961D3" w:rsidRDefault="008961D3" w:rsidP="008961D3">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Visiting / Assistant Professor</w:t>
      </w:r>
    </w:p>
    <w:p w14:paraId="7976D35B" w14:textId="77777777" w:rsidR="008961D3" w:rsidRDefault="008961D3" w:rsidP="008961D3">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University of the Pacific</w:t>
      </w:r>
    </w:p>
    <w:p w14:paraId="5E9745C3" w14:textId="77777777" w:rsidR="008961D3" w:rsidRDefault="008961D3" w:rsidP="008961D3">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Department of Communication Studies</w:t>
      </w:r>
    </w:p>
    <w:p w14:paraId="6C5C45D8" w14:textId="2AF060E9" w:rsidR="008961D3" w:rsidRPr="00E72E2A" w:rsidRDefault="008961D3" w:rsidP="008961D3">
      <w:pPr>
        <w:widowControl w:val="0"/>
        <w:tabs>
          <w:tab w:val="left" w:pos="720"/>
        </w:tabs>
        <w:autoSpaceDE w:val="0"/>
        <w:autoSpaceDN w:val="0"/>
        <w:adjustRightInd w:val="0"/>
        <w:rPr>
          <w:rFonts w:ascii="Baskerville" w:hAnsi="Baskerville" w:cs="Baskerville"/>
          <w:bCs/>
          <w:color w:val="000000"/>
        </w:rPr>
      </w:pPr>
      <w:r>
        <w:rPr>
          <w:rFonts w:ascii="Baskerville" w:hAnsi="Baskerville" w:cs="Baskerville"/>
          <w:bCs/>
          <w:color w:val="000000"/>
        </w:rPr>
        <w:t>August 2016 – May 2018 / August 2018 – May 2022</w:t>
      </w:r>
      <w:r>
        <w:rPr>
          <w:rFonts w:ascii="Baskerville" w:hAnsi="Baskerville" w:cs="Baskerville"/>
          <w:bCs/>
          <w:color w:val="000000"/>
        </w:rPr>
        <w:br/>
      </w:r>
    </w:p>
    <w:p w14:paraId="3ACAB013" w14:textId="5154DE1F" w:rsidR="00201C11" w:rsidRDefault="00201C11" w:rsidP="00201C11">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Live Production</w:t>
      </w:r>
      <w:r w:rsidR="008961D3">
        <w:rPr>
          <w:rFonts w:ascii="TimesNewRomanPSMT" w:hAnsi="TimesNewRomanPSMT"/>
          <w:b/>
          <w:color w:val="000000"/>
        </w:rPr>
        <w:t xml:space="preserve"> (Broadcasting / Streaming)</w:t>
      </w:r>
      <w:r>
        <w:rPr>
          <w:rFonts w:ascii="TimesNewRomanPSMT" w:hAnsi="TimesNewRomanPSMT"/>
          <w:b/>
          <w:color w:val="000000"/>
        </w:rPr>
        <w:tab/>
      </w:r>
      <w:r>
        <w:rPr>
          <w:rFonts w:ascii="TimesNewRomanPSMT" w:hAnsi="TimesNewRomanPSMT"/>
          <w:b/>
          <w:color w:val="000000"/>
        </w:rPr>
        <w:tab/>
      </w:r>
      <w:r>
        <w:rPr>
          <w:rFonts w:ascii="TimesNewRomanPSMT" w:hAnsi="TimesNewRomanPSMT"/>
          <w:b/>
          <w:color w:val="000000"/>
        </w:rPr>
        <w:tab/>
      </w:r>
      <w:r>
        <w:rPr>
          <w:rFonts w:ascii="TimesNewRomanPSMT" w:hAnsi="TimesNewRomanPSMT"/>
          <w:b/>
          <w:color w:val="000000"/>
        </w:rPr>
        <w:tab/>
      </w:r>
    </w:p>
    <w:p w14:paraId="75117705" w14:textId="6FB12B29" w:rsidR="008961D3" w:rsidRPr="008961D3" w:rsidRDefault="008961D3" w:rsidP="00201C11">
      <w:pPr>
        <w:pStyle w:val="ListParagraph"/>
        <w:widowControl w:val="0"/>
        <w:numPr>
          <w:ilvl w:val="0"/>
          <w:numId w:val="10"/>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This course is designed to teach the fundamentals of media production in live environments, both studio and remote. Students actively produce multiple forms of media content for a variety of programs and media channels.</w:t>
      </w:r>
    </w:p>
    <w:p w14:paraId="2F431102" w14:textId="05B11223" w:rsidR="008961D3" w:rsidRPr="00201C11" w:rsidRDefault="008961D3" w:rsidP="00201C11">
      <w:pPr>
        <w:pStyle w:val="ListParagraph"/>
        <w:widowControl w:val="0"/>
        <w:numPr>
          <w:ilvl w:val="0"/>
          <w:numId w:val="10"/>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Max Enrollment 24</w:t>
      </w:r>
    </w:p>
    <w:p w14:paraId="02665AF0" w14:textId="77777777" w:rsidR="00201C11" w:rsidRPr="00F43E41" w:rsidRDefault="00201C11" w:rsidP="00201C11">
      <w:pPr>
        <w:pStyle w:val="ListParagraph"/>
        <w:widowControl w:val="0"/>
        <w:tabs>
          <w:tab w:val="left" w:pos="720"/>
        </w:tabs>
        <w:autoSpaceDE w:val="0"/>
        <w:autoSpaceDN w:val="0"/>
        <w:adjustRightInd w:val="0"/>
        <w:rPr>
          <w:rFonts w:ascii="TimesNewRomanPSMT" w:hAnsi="TimesNewRomanPSMT"/>
          <w:color w:val="000000"/>
        </w:rPr>
      </w:pPr>
    </w:p>
    <w:p w14:paraId="68D22213" w14:textId="1D3B441F" w:rsidR="00E532E5" w:rsidRDefault="00E532E5" w:rsidP="00F14D2F">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Media Psychology</w:t>
      </w:r>
      <w:r>
        <w:rPr>
          <w:rFonts w:ascii="TimesNewRomanPSMT" w:hAnsi="TimesNewRomanPSMT"/>
          <w:b/>
          <w:color w:val="000000"/>
        </w:rPr>
        <w:tab/>
      </w:r>
      <w:r>
        <w:rPr>
          <w:rFonts w:ascii="TimesNewRomanPSMT" w:hAnsi="TimesNewRomanPSMT"/>
          <w:b/>
          <w:color w:val="000000"/>
        </w:rPr>
        <w:tab/>
      </w:r>
      <w:r>
        <w:rPr>
          <w:rFonts w:ascii="TimesNewRomanPSMT" w:hAnsi="TimesNewRomanPSMT"/>
          <w:b/>
          <w:color w:val="000000"/>
        </w:rPr>
        <w:tab/>
      </w:r>
      <w:r>
        <w:rPr>
          <w:rFonts w:ascii="TimesNewRomanPSMT" w:hAnsi="TimesNewRomanPSMT"/>
          <w:b/>
          <w:color w:val="000000"/>
        </w:rPr>
        <w:tab/>
      </w:r>
    </w:p>
    <w:p w14:paraId="35CA23E4" w14:textId="77777777" w:rsidR="00E532E5" w:rsidRPr="00E532E5" w:rsidRDefault="00E532E5" w:rsidP="00E532E5">
      <w:pPr>
        <w:pStyle w:val="ListParagraph"/>
        <w:numPr>
          <w:ilvl w:val="0"/>
          <w:numId w:val="11"/>
        </w:numPr>
      </w:pPr>
      <w:r>
        <w:rPr>
          <w:color w:val="000000"/>
          <w:shd w:val="clear" w:color="auto" w:fill="FFFFFF"/>
        </w:rPr>
        <w:t xml:space="preserve">I </w:t>
      </w:r>
      <w:r w:rsidRPr="00E532E5">
        <w:rPr>
          <w:color w:val="000000"/>
          <w:shd w:val="clear" w:color="auto" w:fill="FFFFFF"/>
        </w:rPr>
        <w:t xml:space="preserve">designed </w:t>
      </w:r>
      <w:r>
        <w:rPr>
          <w:color w:val="000000"/>
          <w:shd w:val="clear" w:color="auto" w:fill="FFFFFF"/>
        </w:rPr>
        <w:t xml:space="preserve">this course </w:t>
      </w:r>
      <w:r w:rsidRPr="00E532E5">
        <w:rPr>
          <w:color w:val="000000"/>
          <w:shd w:val="clear" w:color="auto" w:fill="FFFFFF"/>
        </w:rPr>
        <w:t xml:space="preserve">to introduce students to a multidisciplinary mode of investigating and understanding relationships between human communication / behavior and all forms of media. Instead of focusing only on the user or the media, students examine media use and effects as an interaction between media, content, and users. </w:t>
      </w:r>
    </w:p>
    <w:p w14:paraId="424A2FA7" w14:textId="3C75B8CC" w:rsidR="00E532E5" w:rsidRPr="008961D3" w:rsidRDefault="00E532E5" w:rsidP="00E532E5">
      <w:pPr>
        <w:pStyle w:val="ListParagraph"/>
        <w:numPr>
          <w:ilvl w:val="0"/>
          <w:numId w:val="11"/>
        </w:numPr>
      </w:pPr>
      <w:r w:rsidRPr="00E532E5">
        <w:rPr>
          <w:color w:val="000000"/>
          <w:shd w:val="clear" w:color="auto" w:fill="FFFFFF"/>
        </w:rPr>
        <w:t>The course also examines the social, cognitive, and developmental mechanisms behind mass communication. </w:t>
      </w:r>
    </w:p>
    <w:p w14:paraId="0B3F3424" w14:textId="3E8D9B45" w:rsidR="008961D3" w:rsidRPr="00E532E5" w:rsidRDefault="008961D3" w:rsidP="00E532E5">
      <w:pPr>
        <w:pStyle w:val="ListParagraph"/>
        <w:numPr>
          <w:ilvl w:val="0"/>
          <w:numId w:val="11"/>
        </w:numPr>
      </w:pPr>
      <w:r>
        <w:rPr>
          <w:color w:val="000000"/>
          <w:shd w:val="clear" w:color="auto" w:fill="FFFFFF"/>
        </w:rPr>
        <w:t>Max Enrollment 40</w:t>
      </w:r>
    </w:p>
    <w:p w14:paraId="504C7B8E" w14:textId="77777777" w:rsidR="00E532E5" w:rsidRPr="00E532E5" w:rsidRDefault="00E532E5" w:rsidP="00E532E5">
      <w:pPr>
        <w:widowControl w:val="0"/>
        <w:tabs>
          <w:tab w:val="left" w:pos="720"/>
        </w:tabs>
        <w:autoSpaceDE w:val="0"/>
        <w:autoSpaceDN w:val="0"/>
        <w:adjustRightInd w:val="0"/>
        <w:rPr>
          <w:rFonts w:ascii="TimesNewRomanPSMT" w:hAnsi="TimesNewRomanPSMT"/>
          <w:b/>
          <w:color w:val="000000"/>
        </w:rPr>
      </w:pPr>
    </w:p>
    <w:p w14:paraId="5EC2C2C5" w14:textId="723959E9" w:rsidR="002F6B5F" w:rsidRDefault="002F6B5F" w:rsidP="00F14D2F">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Strategic Communication: Brand Mg</w:t>
      </w:r>
      <w:r w:rsidR="001973B7">
        <w:rPr>
          <w:rFonts w:ascii="TimesNewRomanPSMT" w:hAnsi="TimesNewRomanPSMT"/>
          <w:b/>
          <w:color w:val="000000"/>
        </w:rPr>
        <w:t>m</w:t>
      </w:r>
      <w:r>
        <w:rPr>
          <w:rFonts w:ascii="TimesNewRomanPSMT" w:hAnsi="TimesNewRomanPSMT"/>
          <w:b/>
          <w:color w:val="000000"/>
        </w:rPr>
        <w:t>t</w:t>
      </w:r>
      <w:r w:rsidR="001973B7">
        <w:rPr>
          <w:rFonts w:ascii="TimesNewRomanPSMT" w:hAnsi="TimesNewRomanPSMT"/>
          <w:b/>
          <w:color w:val="000000"/>
        </w:rPr>
        <w:t>.</w:t>
      </w:r>
      <w:r>
        <w:rPr>
          <w:rFonts w:ascii="TimesNewRomanPSMT" w:hAnsi="TimesNewRomanPSMT"/>
          <w:b/>
          <w:color w:val="000000"/>
        </w:rPr>
        <w:t xml:space="preserve"> &amp; Integrated Marketing </w:t>
      </w:r>
      <w:r w:rsidR="001973B7">
        <w:rPr>
          <w:rFonts w:ascii="TimesNewRomanPSMT" w:hAnsi="TimesNewRomanPSMT"/>
          <w:b/>
          <w:color w:val="000000"/>
        </w:rPr>
        <w:tab/>
      </w:r>
    </w:p>
    <w:p w14:paraId="6178FB91" w14:textId="685AB456" w:rsidR="002F6B5F" w:rsidRPr="00C47E77" w:rsidRDefault="00C47E77" w:rsidP="002F6B5F">
      <w:pPr>
        <w:pStyle w:val="ListParagraph"/>
        <w:widowControl w:val="0"/>
        <w:numPr>
          <w:ilvl w:val="0"/>
          <w:numId w:val="11"/>
        </w:numPr>
        <w:tabs>
          <w:tab w:val="left" w:pos="720"/>
        </w:tabs>
        <w:autoSpaceDE w:val="0"/>
        <w:autoSpaceDN w:val="0"/>
        <w:adjustRightInd w:val="0"/>
        <w:rPr>
          <w:rFonts w:ascii="TimesNewRomanPSMT" w:hAnsi="TimesNewRomanPSMT"/>
          <w:b/>
          <w:color w:val="000000"/>
        </w:rPr>
      </w:pPr>
      <w:r>
        <w:rPr>
          <w:rFonts w:ascii="TimesNewRomanPSMT" w:hAnsi="TimesNewRomanPSMT"/>
          <w:color w:val="000000"/>
        </w:rPr>
        <w:t>I created this</w:t>
      </w:r>
      <w:r w:rsidR="008961D3">
        <w:rPr>
          <w:rFonts w:ascii="TimesNewRomanPSMT" w:hAnsi="TimesNewRomanPSMT"/>
          <w:color w:val="000000"/>
        </w:rPr>
        <w:t xml:space="preserve"> </w:t>
      </w:r>
      <w:r>
        <w:rPr>
          <w:rFonts w:ascii="TimesNewRomanPSMT" w:hAnsi="TimesNewRomanPSMT"/>
          <w:color w:val="000000"/>
        </w:rPr>
        <w:t>course to keep up with the umbrella of terms that make up Branding, and to replace the</w:t>
      </w:r>
      <w:r w:rsidR="008961D3">
        <w:rPr>
          <w:rFonts w:ascii="TimesNewRomanPSMT" w:hAnsi="TimesNewRomanPSMT"/>
          <w:color w:val="000000"/>
        </w:rPr>
        <w:t xml:space="preserve"> </w:t>
      </w:r>
      <w:r>
        <w:rPr>
          <w:rFonts w:ascii="TimesNewRomanPSMT" w:hAnsi="TimesNewRomanPSMT"/>
          <w:color w:val="000000"/>
        </w:rPr>
        <w:t>outdated offering</w:t>
      </w:r>
      <w:r w:rsidR="008961D3">
        <w:rPr>
          <w:rFonts w:ascii="TimesNewRomanPSMT" w:hAnsi="TimesNewRomanPSMT"/>
          <w:color w:val="000000"/>
        </w:rPr>
        <w:t>s available at the time.</w:t>
      </w:r>
    </w:p>
    <w:p w14:paraId="5998BC66" w14:textId="47350CA9" w:rsidR="002F6B5F" w:rsidRPr="008961D3" w:rsidRDefault="00C47E77" w:rsidP="00F14D2F">
      <w:pPr>
        <w:pStyle w:val="ListParagraph"/>
        <w:widowControl w:val="0"/>
        <w:numPr>
          <w:ilvl w:val="0"/>
          <w:numId w:val="11"/>
        </w:numPr>
        <w:tabs>
          <w:tab w:val="left" w:pos="720"/>
        </w:tabs>
        <w:autoSpaceDE w:val="0"/>
        <w:autoSpaceDN w:val="0"/>
        <w:adjustRightInd w:val="0"/>
        <w:rPr>
          <w:rFonts w:ascii="TimesNewRomanPSMT" w:hAnsi="TimesNewRomanPSMT"/>
          <w:b/>
          <w:color w:val="000000"/>
        </w:rPr>
      </w:pPr>
      <w:r w:rsidRPr="00C47E77">
        <w:rPr>
          <w:rFonts w:ascii="Cambria" w:hAnsi="Cambria"/>
          <w:color w:val="000007"/>
        </w:rPr>
        <w:t>This course</w:t>
      </w:r>
      <w:r w:rsidR="008961D3">
        <w:rPr>
          <w:rFonts w:ascii="Cambria" w:hAnsi="Cambria"/>
          <w:color w:val="000007"/>
        </w:rPr>
        <w:t xml:space="preserve"> </w:t>
      </w:r>
      <w:r w:rsidRPr="00C47E77">
        <w:rPr>
          <w:rFonts w:ascii="Cambria" w:hAnsi="Cambria"/>
          <w:color w:val="000007"/>
        </w:rPr>
        <w:t>introduce</w:t>
      </w:r>
      <w:r w:rsidR="008961D3">
        <w:rPr>
          <w:rFonts w:ascii="Cambria" w:hAnsi="Cambria"/>
          <w:color w:val="000007"/>
        </w:rPr>
        <w:t>s</w:t>
      </w:r>
      <w:r w:rsidRPr="00C47E77">
        <w:rPr>
          <w:rFonts w:ascii="Cambria" w:hAnsi="Cambria"/>
          <w:color w:val="000007"/>
        </w:rPr>
        <w:t xml:space="preserve"> students</w:t>
      </w:r>
      <w:r>
        <w:rPr>
          <w:rFonts w:ascii="Cambria" w:hAnsi="Cambria"/>
          <w:color w:val="000007"/>
        </w:rPr>
        <w:t xml:space="preserve"> to brand management practices </w:t>
      </w:r>
      <w:r w:rsidRPr="00C47E77">
        <w:rPr>
          <w:rFonts w:ascii="Cambria" w:hAnsi="Cambria"/>
          <w:color w:val="000007"/>
        </w:rPr>
        <w:t>through strategic communication theory and experiential applications vital to success in advertising, marketing, and public relations.</w:t>
      </w:r>
    </w:p>
    <w:p w14:paraId="643F044A" w14:textId="266809E8" w:rsidR="008961D3" w:rsidRPr="00C47E77" w:rsidRDefault="008961D3" w:rsidP="00F14D2F">
      <w:pPr>
        <w:pStyle w:val="ListParagraph"/>
        <w:widowControl w:val="0"/>
        <w:numPr>
          <w:ilvl w:val="0"/>
          <w:numId w:val="11"/>
        </w:numPr>
        <w:tabs>
          <w:tab w:val="left" w:pos="720"/>
        </w:tabs>
        <w:autoSpaceDE w:val="0"/>
        <w:autoSpaceDN w:val="0"/>
        <w:adjustRightInd w:val="0"/>
        <w:rPr>
          <w:rFonts w:ascii="TimesNewRomanPSMT" w:hAnsi="TimesNewRomanPSMT"/>
          <w:b/>
          <w:color w:val="000000"/>
        </w:rPr>
      </w:pPr>
      <w:r>
        <w:rPr>
          <w:rFonts w:ascii="Cambria" w:hAnsi="Cambria"/>
          <w:color w:val="000007"/>
        </w:rPr>
        <w:t>Max Enrollment 40</w:t>
      </w:r>
    </w:p>
    <w:p w14:paraId="3614CA89" w14:textId="77777777" w:rsidR="002F6B5F" w:rsidRDefault="002F6B5F" w:rsidP="00F14D2F">
      <w:pPr>
        <w:widowControl w:val="0"/>
        <w:tabs>
          <w:tab w:val="left" w:pos="720"/>
        </w:tabs>
        <w:autoSpaceDE w:val="0"/>
        <w:autoSpaceDN w:val="0"/>
        <w:adjustRightInd w:val="0"/>
        <w:rPr>
          <w:rFonts w:ascii="TimesNewRomanPSMT" w:hAnsi="TimesNewRomanPSMT"/>
          <w:b/>
          <w:color w:val="000000"/>
        </w:rPr>
      </w:pPr>
    </w:p>
    <w:p w14:paraId="27347932" w14:textId="241F47A4" w:rsidR="00A15030" w:rsidRDefault="00A15030" w:rsidP="00F14D2F">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lastRenderedPageBreak/>
        <w:t>Media and Society</w:t>
      </w:r>
      <w:r w:rsidR="00515790">
        <w:rPr>
          <w:rFonts w:ascii="TimesNewRomanPSMT" w:hAnsi="TimesNewRomanPSMT"/>
          <w:b/>
          <w:color w:val="000000"/>
        </w:rPr>
        <w:tab/>
      </w:r>
      <w:r w:rsidR="00515790">
        <w:rPr>
          <w:rFonts w:ascii="TimesNewRomanPSMT" w:hAnsi="TimesNewRomanPSMT"/>
          <w:b/>
          <w:color w:val="000000"/>
        </w:rPr>
        <w:tab/>
      </w:r>
      <w:r w:rsidR="00515790">
        <w:rPr>
          <w:rFonts w:ascii="TimesNewRomanPSMT" w:hAnsi="TimesNewRomanPSMT"/>
          <w:b/>
          <w:color w:val="000000"/>
        </w:rPr>
        <w:tab/>
      </w:r>
      <w:r w:rsidR="00515790">
        <w:rPr>
          <w:rFonts w:ascii="TimesNewRomanPSMT" w:hAnsi="TimesNewRomanPSMT"/>
          <w:b/>
          <w:color w:val="000000"/>
        </w:rPr>
        <w:tab/>
      </w:r>
    </w:p>
    <w:p w14:paraId="4BCB8C5F" w14:textId="4336D91C" w:rsidR="00422F7D" w:rsidRPr="008961D3" w:rsidRDefault="00C16732" w:rsidP="00515790">
      <w:pPr>
        <w:pStyle w:val="ListParagraph"/>
        <w:widowControl w:val="0"/>
        <w:numPr>
          <w:ilvl w:val="0"/>
          <w:numId w:val="11"/>
        </w:numPr>
        <w:tabs>
          <w:tab w:val="left" w:pos="720"/>
        </w:tabs>
        <w:autoSpaceDE w:val="0"/>
        <w:autoSpaceDN w:val="0"/>
        <w:adjustRightInd w:val="0"/>
        <w:rPr>
          <w:rFonts w:ascii="TimesNewRomanPSMT" w:hAnsi="TimesNewRomanPSMT"/>
          <w:b/>
          <w:color w:val="000000"/>
        </w:rPr>
      </w:pPr>
      <w:r>
        <w:rPr>
          <w:rFonts w:ascii="TimesNewRomanPSMT" w:hAnsi="TimesNewRomanPSMT"/>
          <w:color w:val="000000"/>
        </w:rPr>
        <w:t>The course</w:t>
      </w:r>
      <w:r w:rsidR="00C06CB5">
        <w:rPr>
          <w:rFonts w:ascii="TimesNewRomanPSMT" w:hAnsi="TimesNewRomanPSMT"/>
          <w:color w:val="000000"/>
        </w:rPr>
        <w:t xml:space="preserve"> </w:t>
      </w:r>
      <w:r w:rsidR="008961D3">
        <w:rPr>
          <w:rFonts w:ascii="TimesNewRomanPSMT" w:hAnsi="TimesNewRomanPSMT"/>
          <w:color w:val="000000"/>
        </w:rPr>
        <w:t>wa</w:t>
      </w:r>
      <w:r w:rsidR="00C06CB5">
        <w:rPr>
          <w:rFonts w:ascii="TimesNewRomanPSMT" w:hAnsi="TimesNewRomanPSMT"/>
          <w:color w:val="000000"/>
        </w:rPr>
        <w:t>s designed to make students critically engage themselves with the mass media industries, to better understand their role</w:t>
      </w:r>
      <w:r w:rsidR="0027361F">
        <w:rPr>
          <w:rFonts w:ascii="TimesNewRomanPSMT" w:hAnsi="TimesNewRomanPSMT"/>
          <w:color w:val="000000"/>
        </w:rPr>
        <w:t>s</w:t>
      </w:r>
      <w:r w:rsidR="00C06CB5">
        <w:rPr>
          <w:rFonts w:ascii="TimesNewRomanPSMT" w:hAnsi="TimesNewRomanPSMT"/>
          <w:color w:val="000000"/>
        </w:rPr>
        <w:t xml:space="preserve"> in shaping </w:t>
      </w:r>
      <w:r w:rsidR="00BA0AB2">
        <w:rPr>
          <w:rFonts w:ascii="TimesNewRomanPSMT" w:hAnsi="TimesNewRomanPSMT"/>
          <w:color w:val="000000"/>
        </w:rPr>
        <w:t xml:space="preserve">our </w:t>
      </w:r>
      <w:r w:rsidR="00C06CB5">
        <w:rPr>
          <w:rFonts w:ascii="TimesNewRomanPSMT" w:hAnsi="TimesNewRomanPSMT"/>
          <w:color w:val="000000"/>
        </w:rPr>
        <w:t>culture and identity in a connected world</w:t>
      </w:r>
    </w:p>
    <w:p w14:paraId="5EAC3FEF" w14:textId="17B991A7" w:rsidR="008961D3" w:rsidRPr="00F43E41" w:rsidRDefault="008961D3" w:rsidP="00515790">
      <w:pPr>
        <w:pStyle w:val="ListParagraph"/>
        <w:widowControl w:val="0"/>
        <w:numPr>
          <w:ilvl w:val="0"/>
          <w:numId w:val="11"/>
        </w:numPr>
        <w:tabs>
          <w:tab w:val="left" w:pos="720"/>
        </w:tabs>
        <w:autoSpaceDE w:val="0"/>
        <w:autoSpaceDN w:val="0"/>
        <w:adjustRightInd w:val="0"/>
        <w:rPr>
          <w:rFonts w:ascii="TimesNewRomanPSMT" w:hAnsi="TimesNewRomanPSMT"/>
          <w:b/>
          <w:color w:val="000000"/>
        </w:rPr>
      </w:pPr>
      <w:r>
        <w:rPr>
          <w:rFonts w:ascii="TimesNewRomanPSMT" w:hAnsi="TimesNewRomanPSMT"/>
          <w:color w:val="000000"/>
        </w:rPr>
        <w:t>Max Enrollment 40</w:t>
      </w:r>
    </w:p>
    <w:p w14:paraId="4409B4FF" w14:textId="77777777" w:rsidR="00F43E41" w:rsidRPr="00515790" w:rsidRDefault="00F43E41" w:rsidP="00F43E41">
      <w:pPr>
        <w:pStyle w:val="ListParagraph"/>
        <w:widowControl w:val="0"/>
        <w:tabs>
          <w:tab w:val="left" w:pos="720"/>
        </w:tabs>
        <w:autoSpaceDE w:val="0"/>
        <w:autoSpaceDN w:val="0"/>
        <w:adjustRightInd w:val="0"/>
        <w:rPr>
          <w:rFonts w:ascii="TimesNewRomanPSMT" w:hAnsi="TimesNewRomanPSMT"/>
          <w:b/>
          <w:color w:val="000000"/>
        </w:rPr>
      </w:pPr>
    </w:p>
    <w:p w14:paraId="512BC457" w14:textId="341EFEBC" w:rsidR="00A15030" w:rsidRDefault="00A15030" w:rsidP="00F14D2F">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Media Production</w:t>
      </w:r>
      <w:r w:rsidR="00C16732">
        <w:rPr>
          <w:rFonts w:ascii="TimesNewRomanPSMT" w:hAnsi="TimesNewRomanPSMT"/>
          <w:b/>
          <w:color w:val="000000"/>
        </w:rPr>
        <w:tab/>
      </w:r>
      <w:r w:rsidR="00C16732">
        <w:rPr>
          <w:rFonts w:ascii="TimesNewRomanPSMT" w:hAnsi="TimesNewRomanPSMT"/>
          <w:b/>
          <w:color w:val="000000"/>
        </w:rPr>
        <w:tab/>
      </w:r>
      <w:r w:rsidR="00C16732">
        <w:rPr>
          <w:rFonts w:ascii="TimesNewRomanPSMT" w:hAnsi="TimesNewRomanPSMT"/>
          <w:b/>
          <w:color w:val="000000"/>
        </w:rPr>
        <w:tab/>
      </w:r>
    </w:p>
    <w:p w14:paraId="651884A7" w14:textId="4D81926F" w:rsidR="00047F8C" w:rsidRPr="00F43E41" w:rsidRDefault="000F0EEE" w:rsidP="00515790">
      <w:pPr>
        <w:pStyle w:val="ListParagraph"/>
        <w:widowControl w:val="0"/>
        <w:numPr>
          <w:ilvl w:val="0"/>
          <w:numId w:val="10"/>
        </w:numPr>
        <w:tabs>
          <w:tab w:val="left" w:pos="720"/>
        </w:tabs>
        <w:autoSpaceDE w:val="0"/>
        <w:autoSpaceDN w:val="0"/>
        <w:adjustRightInd w:val="0"/>
        <w:rPr>
          <w:rFonts w:ascii="TimesNewRomanPSMT" w:hAnsi="TimesNewRomanPSMT"/>
          <w:color w:val="000000"/>
        </w:rPr>
      </w:pPr>
      <w:r w:rsidRPr="00EB3DBE">
        <w:t>The purpose</w:t>
      </w:r>
      <w:r>
        <w:t xml:space="preserve"> of this course is to develop a practical</w:t>
      </w:r>
      <w:r w:rsidRPr="00317368">
        <w:t xml:space="preserve"> and theoretical </w:t>
      </w:r>
      <w:r>
        <w:t xml:space="preserve">understanding of the </w:t>
      </w:r>
      <w:r w:rsidRPr="00317368">
        <w:t xml:space="preserve">application of audio </w:t>
      </w:r>
      <w:r>
        <w:t>a</w:t>
      </w:r>
      <w:r w:rsidR="00F43E41">
        <w:t>nd video production techniques</w:t>
      </w:r>
    </w:p>
    <w:p w14:paraId="5BF96CFF" w14:textId="159A2363" w:rsidR="00F43E41" w:rsidRPr="008961D3" w:rsidRDefault="008961D3" w:rsidP="00515790">
      <w:pPr>
        <w:pStyle w:val="ListParagraph"/>
        <w:widowControl w:val="0"/>
        <w:numPr>
          <w:ilvl w:val="0"/>
          <w:numId w:val="10"/>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The</w:t>
      </w:r>
      <w:r w:rsidR="00F43E41">
        <w:rPr>
          <w:rFonts w:ascii="TimesNewRomanPSMT" w:hAnsi="TimesNewRomanPSMT"/>
          <w:color w:val="000000"/>
        </w:rPr>
        <w:t xml:space="preserve"> fundamentals</w:t>
      </w:r>
      <w:r w:rsidR="00F43E41" w:rsidRPr="00370EB0">
        <w:t xml:space="preserve"> of l</w:t>
      </w:r>
      <w:r w:rsidR="00F43E41">
        <w:t>ighting, sound, camera work, and broadcasting</w:t>
      </w:r>
      <w:r>
        <w:t xml:space="preserve"> are introduced</w:t>
      </w:r>
      <w:r w:rsidR="00F43E41">
        <w:t>; students use industry-standard production equipment and software to produce</w:t>
      </w:r>
      <w:r w:rsidR="0027361F">
        <w:t xml:space="preserve"> material for their </w:t>
      </w:r>
      <w:r w:rsidR="00F43E41">
        <w:t>professional portfolios</w:t>
      </w:r>
    </w:p>
    <w:p w14:paraId="42E765E3" w14:textId="2E57556D" w:rsidR="008961D3" w:rsidRPr="00F43E41" w:rsidRDefault="008961D3" w:rsidP="00515790">
      <w:pPr>
        <w:pStyle w:val="ListParagraph"/>
        <w:widowControl w:val="0"/>
        <w:numPr>
          <w:ilvl w:val="0"/>
          <w:numId w:val="10"/>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Max Enrollment 24</w:t>
      </w:r>
    </w:p>
    <w:p w14:paraId="437175C0" w14:textId="77777777" w:rsidR="00F43E41" w:rsidRPr="00515790" w:rsidRDefault="00F43E41" w:rsidP="00F43E41">
      <w:pPr>
        <w:pStyle w:val="ListParagraph"/>
        <w:widowControl w:val="0"/>
        <w:tabs>
          <w:tab w:val="left" w:pos="720"/>
        </w:tabs>
        <w:autoSpaceDE w:val="0"/>
        <w:autoSpaceDN w:val="0"/>
        <w:adjustRightInd w:val="0"/>
        <w:rPr>
          <w:rFonts w:ascii="TimesNewRomanPSMT" w:hAnsi="TimesNewRomanPSMT"/>
          <w:color w:val="000000"/>
        </w:rPr>
      </w:pPr>
    </w:p>
    <w:p w14:paraId="7699A9C8" w14:textId="6C592CF7" w:rsidR="00A15030" w:rsidRDefault="00A15030" w:rsidP="00F14D2F">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Writing for Media</w:t>
      </w:r>
      <w:r w:rsidR="00515790">
        <w:rPr>
          <w:rFonts w:ascii="TimesNewRomanPSMT" w:hAnsi="TimesNewRomanPSMT"/>
          <w:b/>
          <w:color w:val="000000"/>
        </w:rPr>
        <w:tab/>
      </w:r>
      <w:r w:rsidR="00515790">
        <w:rPr>
          <w:rFonts w:ascii="TimesNewRomanPSMT" w:hAnsi="TimesNewRomanPSMT"/>
          <w:b/>
          <w:color w:val="000000"/>
        </w:rPr>
        <w:tab/>
      </w:r>
      <w:r w:rsidR="00515790">
        <w:rPr>
          <w:rFonts w:ascii="TimesNewRomanPSMT" w:hAnsi="TimesNewRomanPSMT"/>
          <w:b/>
          <w:color w:val="000000"/>
        </w:rPr>
        <w:tab/>
      </w:r>
      <w:r w:rsidR="00515790">
        <w:rPr>
          <w:rFonts w:ascii="TimesNewRomanPSMT" w:hAnsi="TimesNewRomanPSMT"/>
          <w:b/>
          <w:color w:val="000000"/>
        </w:rPr>
        <w:tab/>
      </w:r>
    </w:p>
    <w:p w14:paraId="12F65A4B" w14:textId="3858BFAE" w:rsidR="00C503B1" w:rsidRPr="00C503B1" w:rsidRDefault="00C503B1" w:rsidP="00C503B1">
      <w:pPr>
        <w:pStyle w:val="ListParagraph"/>
        <w:widowControl w:val="0"/>
        <w:numPr>
          <w:ilvl w:val="0"/>
          <w:numId w:val="12"/>
        </w:numPr>
        <w:tabs>
          <w:tab w:val="left" w:pos="720"/>
        </w:tabs>
        <w:autoSpaceDE w:val="0"/>
        <w:autoSpaceDN w:val="0"/>
        <w:adjustRightInd w:val="0"/>
        <w:rPr>
          <w:rFonts w:ascii="TimesNewRomanPSMT" w:hAnsi="TimesNewRomanPSMT"/>
          <w:b/>
          <w:color w:val="000000"/>
        </w:rPr>
      </w:pPr>
      <w:r w:rsidRPr="00177373">
        <w:rPr>
          <w:rFonts w:ascii="Cambria" w:hAnsi="Cambria"/>
          <w:color w:val="000007"/>
        </w:rPr>
        <w:t>This cou</w:t>
      </w:r>
      <w:r>
        <w:rPr>
          <w:rFonts w:ascii="Cambria" w:hAnsi="Cambria"/>
          <w:color w:val="000007"/>
        </w:rPr>
        <w:t xml:space="preserve">rse </w:t>
      </w:r>
      <w:r w:rsidR="00454056">
        <w:rPr>
          <w:rFonts w:ascii="Cambria" w:hAnsi="Cambria"/>
          <w:color w:val="000007"/>
        </w:rPr>
        <w:t>introduces students to</w:t>
      </w:r>
      <w:r>
        <w:rPr>
          <w:rFonts w:ascii="Cambria" w:hAnsi="Cambria"/>
          <w:color w:val="000007"/>
        </w:rPr>
        <w:t xml:space="preserve"> </w:t>
      </w:r>
      <w:r w:rsidRPr="00177373">
        <w:rPr>
          <w:rFonts w:ascii="Cambria" w:hAnsi="Cambria"/>
          <w:color w:val="000007"/>
        </w:rPr>
        <w:t>writing and reporting for</w:t>
      </w:r>
      <w:r w:rsidR="00454056">
        <w:rPr>
          <w:rFonts w:ascii="Cambria" w:hAnsi="Cambria"/>
          <w:color w:val="000007"/>
        </w:rPr>
        <w:t xml:space="preserve">: </w:t>
      </w:r>
      <w:r w:rsidR="00C47E77">
        <w:rPr>
          <w:rFonts w:ascii="Cambria" w:hAnsi="Cambria"/>
          <w:color w:val="000007"/>
        </w:rPr>
        <w:t xml:space="preserve"> </w:t>
      </w:r>
      <w:r w:rsidRPr="00177373">
        <w:rPr>
          <w:rFonts w:ascii="Cambria" w:hAnsi="Cambria"/>
          <w:color w:val="000007"/>
        </w:rPr>
        <w:t>newspapers, magazines, broad</w:t>
      </w:r>
      <w:r>
        <w:rPr>
          <w:rFonts w:ascii="Cambria" w:hAnsi="Cambria"/>
          <w:color w:val="000007"/>
        </w:rPr>
        <w:t xml:space="preserve">cast outlets, public relations, entertainment outlets, </w:t>
      </w:r>
      <w:r w:rsidRPr="00177373">
        <w:rPr>
          <w:rFonts w:ascii="Cambria" w:hAnsi="Cambria"/>
          <w:color w:val="000007"/>
        </w:rPr>
        <w:t>web reporting</w:t>
      </w:r>
      <w:r>
        <w:rPr>
          <w:rFonts w:ascii="Cambria" w:hAnsi="Cambria"/>
          <w:color w:val="000007"/>
        </w:rPr>
        <w:t>,</w:t>
      </w:r>
      <w:r w:rsidRPr="00177373">
        <w:rPr>
          <w:rFonts w:ascii="Cambria" w:hAnsi="Cambria"/>
          <w:color w:val="000007"/>
        </w:rPr>
        <w:t xml:space="preserve"> and social media</w:t>
      </w:r>
    </w:p>
    <w:p w14:paraId="012EDA39" w14:textId="53483275" w:rsidR="00F54E2C" w:rsidRPr="008961D3" w:rsidRDefault="005E1B9D" w:rsidP="00F54E2C">
      <w:pPr>
        <w:pStyle w:val="ListParagraph"/>
        <w:widowControl w:val="0"/>
        <w:numPr>
          <w:ilvl w:val="0"/>
          <w:numId w:val="12"/>
        </w:numPr>
        <w:tabs>
          <w:tab w:val="left" w:pos="720"/>
        </w:tabs>
        <w:autoSpaceDE w:val="0"/>
        <w:autoSpaceDN w:val="0"/>
        <w:adjustRightInd w:val="0"/>
        <w:rPr>
          <w:rFonts w:ascii="TimesNewRomanPSMT" w:hAnsi="TimesNewRomanPSMT"/>
          <w:b/>
          <w:color w:val="000000"/>
        </w:rPr>
      </w:pPr>
      <w:r>
        <w:rPr>
          <w:rFonts w:ascii="TimesNewRomanPSMT" w:hAnsi="TimesNewRomanPSMT"/>
          <w:color w:val="000000"/>
        </w:rPr>
        <w:t>In addition to outlining the various media wr</w:t>
      </w:r>
      <w:r w:rsidR="0027361F">
        <w:rPr>
          <w:rFonts w:ascii="TimesNewRomanPSMT" w:hAnsi="TimesNewRomanPSMT"/>
          <w:color w:val="000000"/>
        </w:rPr>
        <w:t>iting disciplines and practices, t</w:t>
      </w:r>
      <w:r w:rsidR="00F54E2C" w:rsidRPr="00F54E2C">
        <w:rPr>
          <w:rFonts w:ascii="TimesNewRomanPSMT" w:hAnsi="TimesNewRomanPSMT"/>
          <w:color w:val="000000"/>
        </w:rPr>
        <w:t xml:space="preserve">he course highlights principles and laws of freedom of speech and the press, the importance of diversity in storytelling and reporting, </w:t>
      </w:r>
      <w:r w:rsidR="00454056">
        <w:rPr>
          <w:rFonts w:ascii="TimesNewRomanPSMT" w:hAnsi="TimesNewRomanPSMT"/>
          <w:color w:val="000000"/>
        </w:rPr>
        <w:t>and works to instill soli</w:t>
      </w:r>
      <w:r w:rsidR="00F54E2C" w:rsidRPr="00F54E2C">
        <w:rPr>
          <w:rFonts w:ascii="TimesNewRomanPSMT" w:hAnsi="TimesNewRomanPSMT"/>
          <w:color w:val="000000"/>
        </w:rPr>
        <w:t>d ethical principle</w:t>
      </w:r>
      <w:r w:rsidR="00F54E2C">
        <w:rPr>
          <w:rFonts w:ascii="TimesNewRomanPSMT" w:hAnsi="TimesNewRomanPSMT"/>
          <w:color w:val="000000"/>
        </w:rPr>
        <w:t>s</w:t>
      </w:r>
      <w:r w:rsidR="00454056">
        <w:rPr>
          <w:rFonts w:ascii="TimesNewRomanPSMT" w:hAnsi="TimesNewRomanPSMT"/>
          <w:color w:val="000000"/>
        </w:rPr>
        <w:t xml:space="preserve"> in students</w:t>
      </w:r>
      <w:r>
        <w:rPr>
          <w:rFonts w:ascii="TimesNewRomanPSMT" w:hAnsi="TimesNewRomanPSMT"/>
          <w:color w:val="000000"/>
        </w:rPr>
        <w:t>.</w:t>
      </w:r>
    </w:p>
    <w:p w14:paraId="13C4A778" w14:textId="41A8AD22" w:rsidR="008961D3" w:rsidRPr="00F54E2C" w:rsidRDefault="008961D3" w:rsidP="00F54E2C">
      <w:pPr>
        <w:pStyle w:val="ListParagraph"/>
        <w:widowControl w:val="0"/>
        <w:numPr>
          <w:ilvl w:val="0"/>
          <w:numId w:val="12"/>
        </w:numPr>
        <w:tabs>
          <w:tab w:val="left" w:pos="720"/>
        </w:tabs>
        <w:autoSpaceDE w:val="0"/>
        <w:autoSpaceDN w:val="0"/>
        <w:adjustRightInd w:val="0"/>
        <w:rPr>
          <w:rFonts w:ascii="TimesNewRomanPSMT" w:hAnsi="TimesNewRomanPSMT"/>
          <w:b/>
          <w:color w:val="000000"/>
        </w:rPr>
      </w:pPr>
      <w:r>
        <w:rPr>
          <w:rFonts w:ascii="TimesNewRomanPSMT" w:hAnsi="TimesNewRomanPSMT"/>
          <w:color w:val="000000"/>
        </w:rPr>
        <w:t>Max Enrollment 40</w:t>
      </w:r>
    </w:p>
    <w:p w14:paraId="3A8DC9AD" w14:textId="77777777" w:rsidR="00F54E2C" w:rsidRPr="00F54E2C" w:rsidRDefault="00F54E2C" w:rsidP="00F54E2C">
      <w:pPr>
        <w:pStyle w:val="ListParagraph"/>
        <w:widowControl w:val="0"/>
        <w:tabs>
          <w:tab w:val="left" w:pos="720"/>
        </w:tabs>
        <w:autoSpaceDE w:val="0"/>
        <w:autoSpaceDN w:val="0"/>
        <w:adjustRightInd w:val="0"/>
        <w:rPr>
          <w:rFonts w:ascii="TimesNewRomanPSMT" w:hAnsi="TimesNewRomanPSMT"/>
          <w:b/>
          <w:color w:val="000000"/>
        </w:rPr>
      </w:pPr>
    </w:p>
    <w:p w14:paraId="4FD6BCD6" w14:textId="74B8B087" w:rsidR="006D6876" w:rsidRPr="008961D3" w:rsidRDefault="00A15030" w:rsidP="008961D3">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Social Media Literacy</w:t>
      </w:r>
      <w:r w:rsidR="00C16732">
        <w:rPr>
          <w:rFonts w:ascii="TimesNewRomanPSMT" w:hAnsi="TimesNewRomanPSMT"/>
          <w:b/>
          <w:color w:val="000000"/>
        </w:rPr>
        <w:tab/>
      </w:r>
      <w:r w:rsidR="00C16732">
        <w:rPr>
          <w:rFonts w:ascii="TimesNewRomanPSMT" w:hAnsi="TimesNewRomanPSMT"/>
          <w:b/>
          <w:color w:val="000000"/>
        </w:rPr>
        <w:tab/>
      </w:r>
      <w:r w:rsidR="00C16732">
        <w:rPr>
          <w:rFonts w:ascii="TimesNewRomanPSMT" w:hAnsi="TimesNewRomanPSMT"/>
          <w:b/>
          <w:color w:val="000000"/>
        </w:rPr>
        <w:tab/>
      </w:r>
    </w:p>
    <w:p w14:paraId="1ADD4A7D" w14:textId="7F71DAB6" w:rsidR="00666066" w:rsidRPr="008961D3" w:rsidRDefault="00851B32" w:rsidP="00851B32">
      <w:pPr>
        <w:pStyle w:val="ListParagraph"/>
        <w:widowControl w:val="0"/>
        <w:numPr>
          <w:ilvl w:val="0"/>
          <w:numId w:val="1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 xml:space="preserve">Throughout this course, students </w:t>
      </w:r>
      <w:r w:rsidRPr="0051238C">
        <w:t>cultivate the ability to recognize the ways in which the structure and dynamics of social networks affec</w:t>
      </w:r>
      <w:r>
        <w:t>t the behav</w:t>
      </w:r>
      <w:r w:rsidR="005E1B9D">
        <w:t>iors of populations; ultimately making</w:t>
      </w:r>
      <w:r w:rsidRPr="0051238C">
        <w:t xml:space="preserve"> analytic arguments regarding key debates</w:t>
      </w:r>
      <w:r>
        <w:t xml:space="preserve"> around t</w:t>
      </w:r>
      <w:r w:rsidR="005E1B9D">
        <w:t>he use of social media through their own scholarly research papers</w:t>
      </w:r>
    </w:p>
    <w:p w14:paraId="4DE0722D" w14:textId="45BB6D53" w:rsidR="008961D3" w:rsidRPr="00851B32" w:rsidRDefault="008961D3" w:rsidP="00851B32">
      <w:pPr>
        <w:pStyle w:val="ListParagraph"/>
        <w:widowControl w:val="0"/>
        <w:numPr>
          <w:ilvl w:val="0"/>
          <w:numId w:val="13"/>
        </w:numPr>
        <w:tabs>
          <w:tab w:val="left" w:pos="720"/>
        </w:tabs>
        <w:autoSpaceDE w:val="0"/>
        <w:autoSpaceDN w:val="0"/>
        <w:adjustRightInd w:val="0"/>
        <w:rPr>
          <w:rFonts w:ascii="TimesNewRomanPSMT" w:hAnsi="TimesNewRomanPSMT"/>
          <w:color w:val="000000"/>
        </w:rPr>
      </w:pPr>
      <w:r>
        <w:t>Max Enrollment 25</w:t>
      </w:r>
    </w:p>
    <w:p w14:paraId="0D49DC35" w14:textId="5383F4E7" w:rsidR="00454056" w:rsidRPr="00CF4BE5" w:rsidRDefault="00454056" w:rsidP="00CF4BE5">
      <w:pPr>
        <w:pStyle w:val="ListParagraph"/>
        <w:widowControl w:val="0"/>
        <w:tabs>
          <w:tab w:val="left" w:pos="720"/>
        </w:tabs>
        <w:autoSpaceDE w:val="0"/>
        <w:autoSpaceDN w:val="0"/>
        <w:adjustRightInd w:val="0"/>
        <w:rPr>
          <w:rFonts w:ascii="TimesNewRomanPSMT" w:hAnsi="TimesNewRomanPSMT"/>
          <w:b/>
          <w:color w:val="000000"/>
        </w:rPr>
      </w:pPr>
    </w:p>
    <w:p w14:paraId="0DC2C1FD" w14:textId="77777777" w:rsidR="008961D3" w:rsidRDefault="008961D3" w:rsidP="008961D3">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Graduate Instructor</w:t>
      </w:r>
    </w:p>
    <w:p w14:paraId="0398C1A8" w14:textId="77777777" w:rsidR="008961D3" w:rsidRDefault="008961D3" w:rsidP="008961D3">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University of Alabama</w:t>
      </w:r>
    </w:p>
    <w:p w14:paraId="164A0D18" w14:textId="77777777" w:rsidR="008961D3" w:rsidRDefault="008961D3" w:rsidP="008961D3">
      <w:pPr>
        <w:widowControl w:val="0"/>
        <w:tabs>
          <w:tab w:val="left" w:pos="720"/>
        </w:tabs>
        <w:autoSpaceDE w:val="0"/>
        <w:autoSpaceDN w:val="0"/>
        <w:adjustRightInd w:val="0"/>
        <w:rPr>
          <w:rFonts w:ascii="Baskerville" w:hAnsi="Baskerville" w:cs="Baskerville"/>
          <w:b/>
          <w:color w:val="000000"/>
        </w:rPr>
      </w:pPr>
      <w:r>
        <w:rPr>
          <w:rFonts w:ascii="Baskerville" w:hAnsi="Baskerville" w:cs="Baskerville"/>
          <w:b/>
          <w:color w:val="000000"/>
        </w:rPr>
        <w:t>College of Communication and Information Sciences</w:t>
      </w:r>
    </w:p>
    <w:p w14:paraId="31E51B00" w14:textId="3D499B34" w:rsidR="008961D3" w:rsidRDefault="008961D3" w:rsidP="008961D3">
      <w:pPr>
        <w:widowControl w:val="0"/>
        <w:tabs>
          <w:tab w:val="left" w:pos="720"/>
        </w:tabs>
        <w:autoSpaceDE w:val="0"/>
        <w:autoSpaceDN w:val="0"/>
        <w:adjustRightInd w:val="0"/>
        <w:rPr>
          <w:rFonts w:ascii="TimesNewRomanPS-BoldMT" w:hAnsi="TimesNewRomanPS-BoldMT"/>
          <w:bCs/>
          <w:color w:val="000000"/>
        </w:rPr>
      </w:pPr>
      <w:r>
        <w:rPr>
          <w:rFonts w:ascii="TimesNewRomanPS-BoldMT" w:hAnsi="TimesNewRomanPS-BoldMT"/>
          <w:bCs/>
          <w:color w:val="000000"/>
        </w:rPr>
        <w:t>August 2013 – May 2016</w:t>
      </w:r>
    </w:p>
    <w:p w14:paraId="4BD3E950" w14:textId="77777777" w:rsidR="008961D3" w:rsidRPr="00E72E2A" w:rsidRDefault="008961D3" w:rsidP="008961D3">
      <w:pPr>
        <w:widowControl w:val="0"/>
        <w:tabs>
          <w:tab w:val="left" w:pos="720"/>
        </w:tabs>
        <w:autoSpaceDE w:val="0"/>
        <w:autoSpaceDN w:val="0"/>
        <w:adjustRightInd w:val="0"/>
        <w:rPr>
          <w:rFonts w:ascii="TimesNewRomanPS-BoldMT" w:hAnsi="TimesNewRomanPS-BoldMT"/>
          <w:bCs/>
          <w:color w:val="000000"/>
        </w:rPr>
      </w:pPr>
    </w:p>
    <w:p w14:paraId="4EA98BDA" w14:textId="5FFC7F9E" w:rsidR="00F14D2F" w:rsidRDefault="00166DAC" w:rsidP="00F14D2F">
      <w:pPr>
        <w:widowControl w:val="0"/>
        <w:tabs>
          <w:tab w:val="left" w:pos="720"/>
        </w:tabs>
        <w:autoSpaceDE w:val="0"/>
        <w:autoSpaceDN w:val="0"/>
        <w:adjustRightInd w:val="0"/>
        <w:rPr>
          <w:rFonts w:ascii="TimesNewRomanPSMT" w:hAnsi="TimesNewRomanPSMT"/>
          <w:color w:val="000000"/>
        </w:rPr>
      </w:pPr>
      <w:r>
        <w:rPr>
          <w:rFonts w:ascii="TimesNewRomanPSMT" w:hAnsi="TimesNewRomanPSMT"/>
          <w:b/>
          <w:color w:val="000000"/>
        </w:rPr>
        <w:t>Mediated Interpersonal Communication</w:t>
      </w:r>
      <w:r w:rsidR="005776EE">
        <w:rPr>
          <w:rFonts w:ascii="TimesNewRomanPSMT" w:hAnsi="TimesNewRomanPSMT"/>
          <w:b/>
          <w:color w:val="000000"/>
        </w:rPr>
        <w:t xml:space="preserve"> </w:t>
      </w:r>
    </w:p>
    <w:p w14:paraId="59670E4C" w14:textId="6AF17701" w:rsidR="00F14D2F" w:rsidRDefault="005E1B9D" w:rsidP="00F14D2F">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 xml:space="preserve">While pursuing my doctorate, </w:t>
      </w:r>
      <w:r w:rsidR="000A4420">
        <w:rPr>
          <w:rFonts w:ascii="TimesNewRomanPSMT" w:hAnsi="TimesNewRomanPSMT"/>
          <w:color w:val="000000"/>
        </w:rPr>
        <w:t xml:space="preserve">I </w:t>
      </w:r>
      <w:r w:rsidR="008A236E">
        <w:rPr>
          <w:rFonts w:ascii="TimesNewRomanPSMT" w:hAnsi="TimesNewRomanPSMT"/>
          <w:color w:val="000000"/>
        </w:rPr>
        <w:t xml:space="preserve">created </w:t>
      </w:r>
      <w:r w:rsidR="000A4420">
        <w:rPr>
          <w:rFonts w:ascii="TimesNewRomanPSMT" w:hAnsi="TimesNewRomanPSMT"/>
          <w:color w:val="000000"/>
        </w:rPr>
        <w:t xml:space="preserve">this course </w:t>
      </w:r>
      <w:r w:rsidR="00F14D2F">
        <w:rPr>
          <w:rFonts w:ascii="TimesNewRomanPSMT" w:hAnsi="TimesNewRomanPSMT"/>
          <w:color w:val="000000"/>
        </w:rPr>
        <w:t>for the College of Communicati</w:t>
      </w:r>
      <w:r w:rsidR="006D6876">
        <w:rPr>
          <w:rFonts w:ascii="TimesNewRomanPSMT" w:hAnsi="TimesNewRomanPSMT"/>
          <w:color w:val="000000"/>
        </w:rPr>
        <w:t>on and Information S</w:t>
      </w:r>
      <w:r w:rsidR="008A236E">
        <w:rPr>
          <w:rFonts w:ascii="TimesNewRomanPSMT" w:hAnsi="TimesNewRomanPSMT"/>
          <w:color w:val="000000"/>
        </w:rPr>
        <w:t>cien</w:t>
      </w:r>
      <w:r w:rsidR="006D6876">
        <w:rPr>
          <w:rFonts w:ascii="TimesNewRomanPSMT" w:hAnsi="TimesNewRomanPSMT"/>
          <w:color w:val="000000"/>
        </w:rPr>
        <w:t>ces to encapsulate the evolving nature of interpersonal relations in our ever-mediated society</w:t>
      </w:r>
    </w:p>
    <w:p w14:paraId="12B515CD" w14:textId="77777777" w:rsidR="008961D3" w:rsidRDefault="00F0507B" w:rsidP="00425ACC">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 xml:space="preserve">The </w:t>
      </w:r>
      <w:r w:rsidR="00B6367B">
        <w:rPr>
          <w:rFonts w:ascii="TimesNewRomanPSMT" w:hAnsi="TimesNewRomanPSMT"/>
          <w:color w:val="000000"/>
        </w:rPr>
        <w:t>course analyzes current</w:t>
      </w:r>
      <w:r w:rsidR="00425ACC">
        <w:rPr>
          <w:rFonts w:ascii="TimesNewRomanPSMT" w:hAnsi="TimesNewRomanPSMT"/>
          <w:color w:val="000000"/>
        </w:rPr>
        <w:t xml:space="preserve"> and traditional</w:t>
      </w:r>
      <w:r w:rsidR="00B6367B">
        <w:rPr>
          <w:rFonts w:ascii="TimesNewRomanPSMT" w:hAnsi="TimesNewRomanPSMT"/>
          <w:color w:val="000000"/>
        </w:rPr>
        <w:t xml:space="preserve"> </w:t>
      </w:r>
      <w:r w:rsidR="00534874">
        <w:rPr>
          <w:rFonts w:ascii="TimesNewRomanPSMT" w:hAnsi="TimesNewRomanPSMT"/>
          <w:color w:val="000000"/>
        </w:rPr>
        <w:t xml:space="preserve">interpersonal </w:t>
      </w:r>
      <w:r>
        <w:rPr>
          <w:rFonts w:ascii="TimesNewRomanPSMT" w:hAnsi="TimesNewRomanPSMT"/>
          <w:color w:val="000000"/>
        </w:rPr>
        <w:t>communicatio</w:t>
      </w:r>
      <w:r w:rsidR="00534874">
        <w:rPr>
          <w:rFonts w:ascii="TimesNewRomanPSMT" w:hAnsi="TimesNewRomanPSMT"/>
          <w:color w:val="000000"/>
        </w:rPr>
        <w:t>n</w:t>
      </w:r>
      <w:r w:rsidR="00B6367B">
        <w:rPr>
          <w:rFonts w:ascii="TimesNewRomanPSMT" w:hAnsi="TimesNewRomanPSMT"/>
          <w:color w:val="000000"/>
        </w:rPr>
        <w:t xml:space="preserve"> patterns, trends, and behavior</w:t>
      </w:r>
      <w:r w:rsidR="000A4420">
        <w:rPr>
          <w:rFonts w:ascii="TimesNewRomanPSMT" w:hAnsi="TimesNewRomanPSMT"/>
          <w:color w:val="000000"/>
        </w:rPr>
        <w:t>s</w:t>
      </w:r>
      <w:r w:rsidR="00B6367B">
        <w:rPr>
          <w:rFonts w:ascii="TimesNewRomanPSMT" w:hAnsi="TimesNewRomanPSMT"/>
          <w:color w:val="000000"/>
        </w:rPr>
        <w:t xml:space="preserve"> as they have chan</w:t>
      </w:r>
      <w:r w:rsidR="00425ACC">
        <w:rPr>
          <w:rFonts w:ascii="TimesNewRomanPSMT" w:hAnsi="TimesNewRomanPSMT"/>
          <w:color w:val="000000"/>
        </w:rPr>
        <w:t>ged/adapted wit</w:t>
      </w:r>
      <w:r w:rsidR="000863D7">
        <w:rPr>
          <w:rFonts w:ascii="TimesNewRomanPSMT" w:hAnsi="TimesNewRomanPSMT"/>
          <w:color w:val="000000"/>
        </w:rPr>
        <w:t>h technology</w:t>
      </w:r>
      <w:r w:rsidR="006D6876">
        <w:rPr>
          <w:rFonts w:ascii="TimesNewRomanPSMT" w:hAnsi="TimesNewRomanPSMT"/>
          <w:color w:val="000000"/>
        </w:rPr>
        <w:t>, and challenges students to critically evaluate their own interpersonal relationships based on their use of technology</w:t>
      </w:r>
    </w:p>
    <w:p w14:paraId="491707F6" w14:textId="247B773C" w:rsidR="00425ACC" w:rsidRPr="00BC535E" w:rsidRDefault="008961D3" w:rsidP="00425ACC">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Max Enrollment 40</w:t>
      </w:r>
      <w:r w:rsidR="001973B7">
        <w:rPr>
          <w:rFonts w:ascii="TimesNewRomanPSMT" w:hAnsi="TimesNewRomanPSMT"/>
          <w:color w:val="000000"/>
        </w:rPr>
        <w:br/>
      </w:r>
    </w:p>
    <w:p w14:paraId="1399438F" w14:textId="16FC169F" w:rsidR="00425ACC" w:rsidRDefault="00425ACC" w:rsidP="00425ACC">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Interpersonal Communication</w:t>
      </w:r>
      <w:r>
        <w:rPr>
          <w:rFonts w:ascii="TimesNewRomanPSMT" w:hAnsi="TimesNewRomanPSMT"/>
          <w:b/>
          <w:color w:val="000000"/>
        </w:rPr>
        <w:tab/>
      </w:r>
      <w:r>
        <w:rPr>
          <w:rFonts w:ascii="TimesNewRomanPSMT" w:hAnsi="TimesNewRomanPSMT"/>
          <w:b/>
          <w:color w:val="000000"/>
        </w:rPr>
        <w:tab/>
      </w:r>
    </w:p>
    <w:p w14:paraId="79C17A98" w14:textId="3E9D05FB" w:rsidR="005F7824" w:rsidRDefault="007B6870" w:rsidP="005F7824">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 xml:space="preserve">This introduction to </w:t>
      </w:r>
      <w:r w:rsidR="004D2866">
        <w:rPr>
          <w:rFonts w:ascii="TimesNewRomanPSMT" w:hAnsi="TimesNewRomanPSMT"/>
          <w:color w:val="000000"/>
        </w:rPr>
        <w:t xml:space="preserve">relational communication </w:t>
      </w:r>
      <w:r w:rsidR="00DC30A0">
        <w:rPr>
          <w:rFonts w:ascii="TimesNewRomanPSMT" w:hAnsi="TimesNewRomanPSMT"/>
          <w:color w:val="000000"/>
        </w:rPr>
        <w:t xml:space="preserve">familiarizes students with </w:t>
      </w:r>
      <w:r w:rsidR="004D2866">
        <w:rPr>
          <w:rFonts w:ascii="TimesNewRomanPSMT" w:hAnsi="TimesNewRomanPSMT"/>
          <w:color w:val="000000"/>
        </w:rPr>
        <w:t xml:space="preserve">human interaction </w:t>
      </w:r>
      <w:r w:rsidR="00DC30A0">
        <w:rPr>
          <w:rFonts w:ascii="TimesNewRomanPSMT" w:hAnsi="TimesNewRomanPSMT"/>
          <w:color w:val="000000"/>
        </w:rPr>
        <w:t xml:space="preserve">and its </w:t>
      </w:r>
      <w:r w:rsidR="004D2866">
        <w:rPr>
          <w:rFonts w:ascii="TimesNewRomanPSMT" w:hAnsi="TimesNewRomanPSMT"/>
          <w:color w:val="000000"/>
        </w:rPr>
        <w:t>influences</w:t>
      </w:r>
      <w:r w:rsidR="00DC30A0">
        <w:rPr>
          <w:rFonts w:ascii="TimesNewRomanPSMT" w:hAnsi="TimesNewRomanPSMT"/>
          <w:color w:val="000000"/>
        </w:rPr>
        <w:t xml:space="preserve"> on </w:t>
      </w:r>
      <w:r w:rsidR="004D2866">
        <w:rPr>
          <w:rFonts w:ascii="TimesNewRomanPSMT" w:hAnsi="TimesNewRomanPSMT"/>
          <w:color w:val="000000"/>
        </w:rPr>
        <w:t>self-</w:t>
      </w:r>
      <w:r w:rsidR="009E1419">
        <w:rPr>
          <w:rFonts w:ascii="TimesNewRomanPSMT" w:hAnsi="TimesNewRomanPSMT"/>
          <w:color w:val="000000"/>
        </w:rPr>
        <w:t>identity, as well as</w:t>
      </w:r>
      <w:r w:rsidR="00DC30A0">
        <w:rPr>
          <w:rFonts w:ascii="TimesNewRomanPSMT" w:hAnsi="TimesNewRomanPSMT"/>
          <w:color w:val="000000"/>
        </w:rPr>
        <w:t xml:space="preserve"> how it</w:t>
      </w:r>
      <w:r w:rsidR="009E1419">
        <w:rPr>
          <w:rFonts w:ascii="TimesNewRomanPSMT" w:hAnsi="TimesNewRomanPSMT"/>
          <w:color w:val="000000"/>
        </w:rPr>
        <w:t xml:space="preserve"> creates and </w:t>
      </w:r>
      <w:r w:rsidR="004D2866">
        <w:rPr>
          <w:rFonts w:ascii="TimesNewRomanPSMT" w:hAnsi="TimesNewRomanPSMT"/>
          <w:color w:val="000000"/>
        </w:rPr>
        <w:t>sustains personal, social, and professional relationships</w:t>
      </w:r>
    </w:p>
    <w:p w14:paraId="0E891B86" w14:textId="2180D4DE" w:rsidR="0068413C" w:rsidRDefault="0068413C" w:rsidP="005F7824">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 xml:space="preserve">I taught the class with a slant toward evaluating theories </w:t>
      </w:r>
      <w:r w:rsidR="00E932AD">
        <w:rPr>
          <w:rFonts w:ascii="TimesNewRomanPSMT" w:hAnsi="TimesNewRomanPSMT"/>
          <w:color w:val="000000"/>
        </w:rPr>
        <w:t xml:space="preserve">in the context of </w:t>
      </w:r>
      <w:r w:rsidR="005E1B9D">
        <w:rPr>
          <w:rFonts w:ascii="TimesNewRomanPSMT" w:hAnsi="TimesNewRomanPSMT"/>
          <w:color w:val="000000"/>
        </w:rPr>
        <w:t xml:space="preserve">communication </w:t>
      </w:r>
      <w:r w:rsidR="00E932AD">
        <w:rPr>
          <w:rFonts w:ascii="TimesNewRomanPSMT" w:hAnsi="TimesNewRomanPSMT"/>
          <w:color w:val="000000"/>
        </w:rPr>
        <w:t>technology, which led to the creation of the Mediated Interpersonal course</w:t>
      </w:r>
    </w:p>
    <w:p w14:paraId="6672FADA" w14:textId="42CCFFC7" w:rsidR="008961D3" w:rsidRDefault="008961D3" w:rsidP="005F7824">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lastRenderedPageBreak/>
        <w:t>Max Enrollment 40</w:t>
      </w:r>
    </w:p>
    <w:p w14:paraId="3CF1925C" w14:textId="77777777" w:rsidR="00A8017E" w:rsidRDefault="00A8017E" w:rsidP="00380076">
      <w:pPr>
        <w:widowControl w:val="0"/>
        <w:tabs>
          <w:tab w:val="left" w:pos="720"/>
        </w:tabs>
        <w:autoSpaceDE w:val="0"/>
        <w:autoSpaceDN w:val="0"/>
        <w:adjustRightInd w:val="0"/>
        <w:rPr>
          <w:rFonts w:ascii="TimesNewRomanPSMT" w:hAnsi="TimesNewRomanPSMT"/>
          <w:color w:val="000000"/>
        </w:rPr>
      </w:pPr>
    </w:p>
    <w:p w14:paraId="1A88B37C" w14:textId="3EE5F530" w:rsidR="00380076" w:rsidRDefault="00380076" w:rsidP="00380076">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Public Speaking</w:t>
      </w:r>
      <w:r>
        <w:rPr>
          <w:rFonts w:ascii="TimesNewRomanPSMT" w:hAnsi="TimesNewRomanPSMT"/>
          <w:b/>
          <w:color w:val="000000"/>
        </w:rPr>
        <w:tab/>
      </w:r>
      <w:r>
        <w:rPr>
          <w:rFonts w:ascii="TimesNewRomanPSMT" w:hAnsi="TimesNewRomanPSMT"/>
          <w:b/>
          <w:color w:val="000000"/>
        </w:rPr>
        <w:tab/>
      </w:r>
      <w:r>
        <w:rPr>
          <w:rFonts w:ascii="TimesNewRomanPSMT" w:hAnsi="TimesNewRomanPSMT"/>
          <w:b/>
          <w:color w:val="000000"/>
        </w:rPr>
        <w:tab/>
      </w:r>
      <w:r>
        <w:rPr>
          <w:rFonts w:ascii="TimesNewRomanPSMT" w:hAnsi="TimesNewRomanPSMT"/>
          <w:b/>
          <w:color w:val="000000"/>
        </w:rPr>
        <w:tab/>
      </w:r>
    </w:p>
    <w:p w14:paraId="095A4A48" w14:textId="06E8B525" w:rsidR="00380076" w:rsidRDefault="00380076" w:rsidP="00087563">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During my M</w:t>
      </w:r>
      <w:r w:rsidR="00DC30A0">
        <w:rPr>
          <w:rFonts w:ascii="TimesNewRomanPSMT" w:hAnsi="TimesNewRomanPSMT"/>
          <w:color w:val="000000"/>
        </w:rPr>
        <w:t>.A. campaign, I taught multiple lab sections in conjunction with the main weekly lecture class for the public speaking course</w:t>
      </w:r>
    </w:p>
    <w:p w14:paraId="67E06267" w14:textId="12F99727" w:rsidR="00D40E05" w:rsidRDefault="0027361F" w:rsidP="00D40E05">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The course is a required general elective for all students, and the lab meetings typically involved student activities and demonstrations to practice concepts taught in the weekly lecture</w:t>
      </w:r>
    </w:p>
    <w:p w14:paraId="0C287901" w14:textId="5B547CE5" w:rsidR="008961D3" w:rsidRPr="00121A8A" w:rsidRDefault="008961D3" w:rsidP="00D40E05">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Max Enrollment 25</w:t>
      </w:r>
    </w:p>
    <w:p w14:paraId="262BF6BE" w14:textId="77777777" w:rsidR="00B16FAB" w:rsidRDefault="00B16FAB" w:rsidP="00D40E05">
      <w:pPr>
        <w:widowControl w:val="0"/>
        <w:tabs>
          <w:tab w:val="left" w:pos="720"/>
        </w:tabs>
        <w:autoSpaceDE w:val="0"/>
        <w:autoSpaceDN w:val="0"/>
        <w:adjustRightInd w:val="0"/>
        <w:rPr>
          <w:rFonts w:ascii="TimesNewRomanPSMT" w:hAnsi="TimesNewRomanPSMT"/>
          <w:color w:val="000000"/>
        </w:rPr>
      </w:pPr>
    </w:p>
    <w:p w14:paraId="746DC8E6" w14:textId="62A4E600" w:rsidR="008961D3" w:rsidRPr="000769A2" w:rsidRDefault="008961D3" w:rsidP="008961D3">
      <w:pPr>
        <w:widowControl w:val="0"/>
        <w:tabs>
          <w:tab w:val="left" w:pos="720"/>
        </w:tabs>
        <w:autoSpaceDE w:val="0"/>
        <w:autoSpaceDN w:val="0"/>
        <w:adjustRightInd w:val="0"/>
        <w:rPr>
          <w:rFonts w:ascii="Century Schoolbook" w:hAnsi="Century Schoolbook" w:cs="Mongolian Baiti"/>
          <w:b/>
          <w:color w:val="000000"/>
          <w:u w:val="single"/>
        </w:rPr>
      </w:pPr>
      <w:r w:rsidRPr="00DD05AE">
        <w:rPr>
          <w:rFonts w:ascii="Century Schoolbook" w:hAnsi="Century Schoolbook" w:cs="Mongolian Baiti"/>
          <w:b/>
          <w:color w:val="000000"/>
          <w:u w:val="single"/>
        </w:rPr>
        <w:t>Awards and Honors</w:t>
      </w:r>
    </w:p>
    <w:p w14:paraId="4C29F9E2" w14:textId="62EE4DC9" w:rsidR="000769A2" w:rsidRPr="004044DC" w:rsidRDefault="008961D3" w:rsidP="008961D3">
      <w:pPr>
        <w:widowControl w:val="0"/>
        <w:tabs>
          <w:tab w:val="left" w:pos="720"/>
        </w:tabs>
        <w:autoSpaceDE w:val="0"/>
        <w:autoSpaceDN w:val="0"/>
        <w:adjustRightInd w:val="0"/>
        <w:rPr>
          <w:rFonts w:ascii="TimesNewRomanPS-BoldMT" w:hAnsi="TimesNewRomanPS-BoldMT"/>
          <w:color w:val="000000"/>
        </w:rPr>
      </w:pPr>
      <w:r w:rsidRPr="004044DC">
        <w:rPr>
          <w:rFonts w:ascii="TimesNewRomanPS-BoldMT" w:hAnsi="TimesNewRomanPS-BoldMT"/>
          <w:color w:val="000000"/>
        </w:rPr>
        <w:t>2</w:t>
      </w:r>
      <w:r w:rsidR="000769A2" w:rsidRPr="004044DC">
        <w:rPr>
          <w:rFonts w:ascii="TimesNewRomanPS-BoldMT" w:hAnsi="TimesNewRomanPS-BoldMT"/>
          <w:color w:val="000000"/>
        </w:rPr>
        <w:t>023</w:t>
      </w:r>
      <w:r w:rsidR="000769A2" w:rsidRPr="004044DC">
        <w:rPr>
          <w:rFonts w:ascii="TimesNewRomanPS-BoldMT" w:hAnsi="TimesNewRomanPS-BoldMT"/>
          <w:color w:val="000000"/>
        </w:rPr>
        <w:tab/>
        <w:t xml:space="preserve">Television and Film Academy Sports Emmy – Outstanding Interactive Experience – Electronic </w:t>
      </w:r>
      <w:r w:rsidR="000769A2" w:rsidRPr="004044DC">
        <w:rPr>
          <w:rFonts w:ascii="TimesNewRomanPS-BoldMT" w:hAnsi="TimesNewRomanPS-BoldMT"/>
          <w:color w:val="000000"/>
        </w:rPr>
        <w:tab/>
        <w:t>Camera Operator – 2023 CFB National Championship on ABC (Nom)</w:t>
      </w:r>
    </w:p>
    <w:p w14:paraId="1FE75AA7" w14:textId="5FC01D41" w:rsidR="00091E14" w:rsidRPr="004044DC" w:rsidRDefault="00091E14" w:rsidP="00091E14">
      <w:pPr>
        <w:widowControl w:val="0"/>
        <w:tabs>
          <w:tab w:val="left" w:pos="720"/>
        </w:tabs>
        <w:autoSpaceDE w:val="0"/>
        <w:autoSpaceDN w:val="0"/>
        <w:adjustRightInd w:val="0"/>
        <w:ind w:left="720" w:hanging="720"/>
        <w:rPr>
          <w:rFonts w:ascii="TimesNewRomanPS-BoldMT" w:hAnsi="TimesNewRomanPS-BoldMT"/>
          <w:color w:val="000000"/>
        </w:rPr>
      </w:pPr>
      <w:r w:rsidRPr="004044DC">
        <w:rPr>
          <w:rFonts w:ascii="TimesNewRomanPS-BoldMT" w:hAnsi="TimesNewRomanPS-BoldMT"/>
          <w:color w:val="000000"/>
        </w:rPr>
        <w:t xml:space="preserve">2023 </w:t>
      </w:r>
      <w:r w:rsidRPr="004044DC">
        <w:rPr>
          <w:rFonts w:ascii="TimesNewRomanPS-BoldMT" w:hAnsi="TimesNewRomanPS-BoldMT"/>
          <w:color w:val="000000"/>
        </w:rPr>
        <w:tab/>
        <w:t xml:space="preserve">Television and Film Academy Sports Emmy – Outstanding </w:t>
      </w:r>
      <w:r w:rsidRPr="004044DC">
        <w:rPr>
          <w:rFonts w:ascii="TimesNewRomanPS-BoldMT" w:hAnsi="TimesNewRomanPS-BoldMT"/>
          <w:color w:val="000000"/>
        </w:rPr>
        <w:t>Live Series</w:t>
      </w:r>
      <w:r w:rsidRPr="004044DC">
        <w:rPr>
          <w:rFonts w:ascii="TimesNewRomanPS-BoldMT" w:hAnsi="TimesNewRomanPS-BoldMT"/>
          <w:color w:val="000000"/>
        </w:rPr>
        <w:t xml:space="preserve"> – Electronic Camera Operator – 2023 </w:t>
      </w:r>
      <w:r w:rsidRPr="004044DC">
        <w:rPr>
          <w:rFonts w:ascii="TimesNewRomanPS-BoldMT" w:hAnsi="TimesNewRomanPS-BoldMT"/>
          <w:color w:val="000000"/>
        </w:rPr>
        <w:t>Saturday Night Football</w:t>
      </w:r>
      <w:r w:rsidRPr="004044DC">
        <w:rPr>
          <w:rFonts w:ascii="TimesNewRomanPS-BoldMT" w:hAnsi="TimesNewRomanPS-BoldMT"/>
          <w:color w:val="000000"/>
        </w:rPr>
        <w:t xml:space="preserve"> on </w:t>
      </w:r>
      <w:r w:rsidRPr="004044DC">
        <w:rPr>
          <w:rFonts w:ascii="TimesNewRomanPS-BoldMT" w:hAnsi="TimesNewRomanPS-BoldMT"/>
          <w:color w:val="000000"/>
        </w:rPr>
        <w:t>ESPN</w:t>
      </w:r>
      <w:r w:rsidRPr="004044DC">
        <w:rPr>
          <w:rFonts w:ascii="TimesNewRomanPS-BoldMT" w:hAnsi="TimesNewRomanPS-BoldMT"/>
          <w:color w:val="000000"/>
        </w:rPr>
        <w:t xml:space="preserve"> (Nom)</w:t>
      </w:r>
    </w:p>
    <w:p w14:paraId="6DB7C69D" w14:textId="05AF9EE3" w:rsidR="000769A2" w:rsidRPr="004044DC" w:rsidRDefault="000769A2" w:rsidP="008961D3">
      <w:pPr>
        <w:widowControl w:val="0"/>
        <w:tabs>
          <w:tab w:val="left" w:pos="720"/>
        </w:tabs>
        <w:autoSpaceDE w:val="0"/>
        <w:autoSpaceDN w:val="0"/>
        <w:adjustRightInd w:val="0"/>
        <w:rPr>
          <w:rFonts w:ascii="TimesNewRomanPS-BoldMT" w:hAnsi="TimesNewRomanPS-BoldMT"/>
          <w:color w:val="000000"/>
        </w:rPr>
      </w:pPr>
      <w:r w:rsidRPr="004044DC">
        <w:rPr>
          <w:rFonts w:ascii="TimesNewRomanPS-BoldMT" w:hAnsi="TimesNewRomanPS-BoldMT"/>
          <w:color w:val="000000"/>
        </w:rPr>
        <w:t xml:space="preserve">2023 </w:t>
      </w:r>
      <w:r w:rsidRPr="004044DC">
        <w:rPr>
          <w:rFonts w:ascii="TimesNewRomanPS-BoldMT" w:hAnsi="TimesNewRomanPS-BoldMT"/>
          <w:color w:val="000000"/>
        </w:rPr>
        <w:tab/>
        <w:t xml:space="preserve">Television and Film Academy Sports Emmy – Outstanding Open – Electronic Camera Operator </w:t>
      </w:r>
      <w:r w:rsidRPr="004044DC">
        <w:rPr>
          <w:rFonts w:ascii="TimesNewRomanPS-BoldMT" w:hAnsi="TimesNewRomanPS-BoldMT"/>
          <w:color w:val="000000"/>
        </w:rPr>
        <w:tab/>
        <w:t>– 2023 CFB National Championship on ABC (Nom)</w:t>
      </w:r>
    </w:p>
    <w:p w14:paraId="0A664C10" w14:textId="5411F537" w:rsidR="00156FE3" w:rsidRPr="004044DC" w:rsidRDefault="000769A2" w:rsidP="00156FE3">
      <w:pPr>
        <w:widowControl w:val="0"/>
        <w:tabs>
          <w:tab w:val="left" w:pos="720"/>
        </w:tabs>
        <w:autoSpaceDE w:val="0"/>
        <w:autoSpaceDN w:val="0"/>
        <w:adjustRightInd w:val="0"/>
        <w:ind w:left="720" w:hanging="720"/>
        <w:rPr>
          <w:rFonts w:ascii="TimesNewRomanPS-BoldMT" w:hAnsi="TimesNewRomanPS-BoldMT"/>
          <w:color w:val="000000"/>
        </w:rPr>
      </w:pPr>
      <w:r w:rsidRPr="004044DC">
        <w:rPr>
          <w:rFonts w:ascii="TimesNewRomanPS-BoldMT" w:hAnsi="TimesNewRomanPS-BoldMT"/>
          <w:color w:val="000000"/>
        </w:rPr>
        <w:t>2023</w:t>
      </w:r>
      <w:r w:rsidRPr="004044DC">
        <w:rPr>
          <w:rFonts w:ascii="TimesNewRomanPS-BoldMT" w:hAnsi="TimesNewRomanPS-BoldMT"/>
          <w:color w:val="000000"/>
        </w:rPr>
        <w:tab/>
        <w:t>American Reality Television Awards</w:t>
      </w:r>
      <w:r w:rsidR="00156FE3" w:rsidRPr="004044DC">
        <w:rPr>
          <w:rFonts w:ascii="TimesNewRomanPS-BoldMT" w:hAnsi="TimesNewRomanPS-BoldMT"/>
          <w:color w:val="000000"/>
        </w:rPr>
        <w:t xml:space="preserve"> – Outstanding Competition Show – Electronic Camera Operator – American Ninja Warrior Season 15 (Nom</w:t>
      </w:r>
      <w:r w:rsidR="004044DC">
        <w:rPr>
          <w:rFonts w:ascii="TimesNewRomanPS-BoldMT" w:hAnsi="TimesNewRomanPS-BoldMT"/>
          <w:color w:val="000000"/>
        </w:rPr>
        <w:t xml:space="preserve"> – winners not yet announced</w:t>
      </w:r>
      <w:r w:rsidR="00156FE3" w:rsidRPr="004044DC">
        <w:rPr>
          <w:rFonts w:ascii="TimesNewRomanPS-BoldMT" w:hAnsi="TimesNewRomanPS-BoldMT"/>
          <w:color w:val="000000"/>
        </w:rPr>
        <w:t>)</w:t>
      </w:r>
    </w:p>
    <w:p w14:paraId="05C2A7AE" w14:textId="23A4B511" w:rsidR="00156FE3" w:rsidRPr="004044DC" w:rsidRDefault="00156FE3" w:rsidP="00156FE3">
      <w:pPr>
        <w:widowControl w:val="0"/>
        <w:tabs>
          <w:tab w:val="left" w:pos="720"/>
        </w:tabs>
        <w:autoSpaceDE w:val="0"/>
        <w:autoSpaceDN w:val="0"/>
        <w:adjustRightInd w:val="0"/>
        <w:ind w:left="720" w:hanging="720"/>
        <w:rPr>
          <w:rFonts w:ascii="TimesNewRomanPS-BoldMT" w:hAnsi="TimesNewRomanPS-BoldMT"/>
          <w:color w:val="000000"/>
        </w:rPr>
      </w:pPr>
      <w:r w:rsidRPr="004044DC">
        <w:rPr>
          <w:rFonts w:ascii="TimesNewRomanPS-BoldMT" w:hAnsi="TimesNewRomanPS-BoldMT"/>
          <w:color w:val="000000"/>
        </w:rPr>
        <w:t>2023</w:t>
      </w:r>
      <w:r w:rsidRPr="004044DC">
        <w:rPr>
          <w:rFonts w:ascii="TimesNewRomanPS-BoldMT" w:hAnsi="TimesNewRomanPS-BoldMT"/>
          <w:color w:val="000000"/>
        </w:rPr>
        <w:tab/>
        <w:t xml:space="preserve">American Reality Television Awards – Outstanding </w:t>
      </w:r>
      <w:r w:rsidRPr="004044DC">
        <w:rPr>
          <w:rFonts w:ascii="TimesNewRomanPS-BoldMT" w:hAnsi="TimesNewRomanPS-BoldMT"/>
          <w:color w:val="000000"/>
        </w:rPr>
        <w:t>Production Crew</w:t>
      </w:r>
      <w:r w:rsidRPr="004044DC">
        <w:rPr>
          <w:rFonts w:ascii="TimesNewRomanPS-BoldMT" w:hAnsi="TimesNewRomanPS-BoldMT"/>
          <w:color w:val="000000"/>
        </w:rPr>
        <w:t xml:space="preserve"> – Electronic Camera Operator – American Ninja Warrior Season 15 (Nom</w:t>
      </w:r>
      <w:r w:rsidR="004044DC">
        <w:rPr>
          <w:rFonts w:ascii="TimesNewRomanPS-BoldMT" w:hAnsi="TimesNewRomanPS-BoldMT"/>
          <w:color w:val="000000"/>
        </w:rPr>
        <w:t xml:space="preserve"> </w:t>
      </w:r>
      <w:r w:rsidR="004044DC">
        <w:rPr>
          <w:rFonts w:ascii="TimesNewRomanPS-BoldMT" w:hAnsi="TimesNewRomanPS-BoldMT"/>
          <w:color w:val="000000"/>
        </w:rPr>
        <w:t>– winners not yet announced</w:t>
      </w:r>
      <w:r w:rsidRPr="004044DC">
        <w:rPr>
          <w:rFonts w:ascii="TimesNewRomanPS-BoldMT" w:hAnsi="TimesNewRomanPS-BoldMT"/>
          <w:color w:val="000000"/>
        </w:rPr>
        <w:t>)</w:t>
      </w:r>
    </w:p>
    <w:p w14:paraId="1E7EE923" w14:textId="58BCC1A2" w:rsidR="00156FE3" w:rsidRPr="004044DC" w:rsidRDefault="00156FE3" w:rsidP="00156FE3">
      <w:pPr>
        <w:widowControl w:val="0"/>
        <w:tabs>
          <w:tab w:val="left" w:pos="720"/>
        </w:tabs>
        <w:autoSpaceDE w:val="0"/>
        <w:autoSpaceDN w:val="0"/>
        <w:adjustRightInd w:val="0"/>
        <w:ind w:left="720" w:hanging="720"/>
        <w:rPr>
          <w:rFonts w:ascii="TimesNewRomanPS-BoldMT" w:hAnsi="TimesNewRomanPS-BoldMT"/>
          <w:color w:val="000000"/>
        </w:rPr>
      </w:pPr>
      <w:r w:rsidRPr="004044DC">
        <w:rPr>
          <w:rFonts w:ascii="TimesNewRomanPS-BoldMT" w:hAnsi="TimesNewRomanPS-BoldMT"/>
          <w:color w:val="000000"/>
        </w:rPr>
        <w:t>2023</w:t>
      </w:r>
      <w:r w:rsidRPr="004044DC">
        <w:rPr>
          <w:rFonts w:ascii="TimesNewRomanPS-BoldMT" w:hAnsi="TimesNewRomanPS-BoldMT"/>
          <w:color w:val="000000"/>
        </w:rPr>
        <w:tab/>
        <w:t xml:space="preserve">American Reality Television Awards – </w:t>
      </w:r>
      <w:r w:rsidRPr="004044DC">
        <w:rPr>
          <w:rFonts w:ascii="TimesNewRomanPS-BoldMT" w:hAnsi="TimesNewRomanPS-BoldMT"/>
          <w:color w:val="000000"/>
        </w:rPr>
        <w:t>Best Overall Show</w:t>
      </w:r>
      <w:r w:rsidRPr="004044DC">
        <w:rPr>
          <w:rFonts w:ascii="TimesNewRomanPS-BoldMT" w:hAnsi="TimesNewRomanPS-BoldMT"/>
          <w:color w:val="000000"/>
        </w:rPr>
        <w:t xml:space="preserve"> – Electronic Camera Operator – American Ninja Warrior Season 15 (Nom</w:t>
      </w:r>
      <w:r w:rsidR="004044DC">
        <w:rPr>
          <w:rFonts w:ascii="TimesNewRomanPS-BoldMT" w:hAnsi="TimesNewRomanPS-BoldMT"/>
          <w:color w:val="000000"/>
        </w:rPr>
        <w:t xml:space="preserve"> </w:t>
      </w:r>
      <w:r w:rsidR="004044DC">
        <w:rPr>
          <w:rFonts w:ascii="TimesNewRomanPS-BoldMT" w:hAnsi="TimesNewRomanPS-BoldMT"/>
          <w:color w:val="000000"/>
        </w:rPr>
        <w:t>– winners not yet announced</w:t>
      </w:r>
      <w:r w:rsidRPr="004044DC">
        <w:rPr>
          <w:rFonts w:ascii="TimesNewRomanPS-BoldMT" w:hAnsi="TimesNewRomanPS-BoldMT"/>
          <w:color w:val="000000"/>
        </w:rPr>
        <w:t>)</w:t>
      </w:r>
    </w:p>
    <w:p w14:paraId="144A97E8" w14:textId="033C481A" w:rsidR="00156FE3" w:rsidRDefault="00156FE3" w:rsidP="00156FE3">
      <w:pPr>
        <w:widowControl w:val="0"/>
        <w:tabs>
          <w:tab w:val="left" w:pos="720"/>
        </w:tabs>
        <w:autoSpaceDE w:val="0"/>
        <w:autoSpaceDN w:val="0"/>
        <w:adjustRightInd w:val="0"/>
        <w:ind w:left="720" w:hanging="720"/>
        <w:rPr>
          <w:rFonts w:ascii="TimesNewRomanPS-BoldMT" w:hAnsi="TimesNewRomanPS-BoldMT"/>
          <w:color w:val="000000"/>
        </w:rPr>
      </w:pPr>
      <w:r w:rsidRPr="004044DC">
        <w:rPr>
          <w:rFonts w:ascii="TimesNewRomanPS-BoldMT" w:hAnsi="TimesNewRomanPS-BoldMT"/>
          <w:color w:val="000000"/>
        </w:rPr>
        <w:t>2023</w:t>
      </w:r>
      <w:r w:rsidRPr="004044DC">
        <w:rPr>
          <w:rFonts w:ascii="TimesNewRomanPS-BoldMT" w:hAnsi="TimesNewRomanPS-BoldMT"/>
          <w:color w:val="000000"/>
        </w:rPr>
        <w:tab/>
        <w:t xml:space="preserve">American Reality Television Awards – </w:t>
      </w:r>
      <w:r w:rsidRPr="004044DC">
        <w:rPr>
          <w:rFonts w:ascii="TimesNewRomanPS-BoldMT" w:hAnsi="TimesNewRomanPS-BoldMT"/>
          <w:color w:val="000000"/>
        </w:rPr>
        <w:t>Outstanding Kids Reality Series</w:t>
      </w:r>
      <w:r w:rsidRPr="004044DC">
        <w:rPr>
          <w:rFonts w:ascii="TimesNewRomanPS-BoldMT" w:hAnsi="TimesNewRomanPS-BoldMT"/>
          <w:color w:val="000000"/>
        </w:rPr>
        <w:t xml:space="preserve"> – Electronic Camera Operator – American Ninja Warrior</w:t>
      </w:r>
      <w:r w:rsidRPr="004044DC">
        <w:rPr>
          <w:rFonts w:ascii="TimesNewRomanPS-BoldMT" w:hAnsi="TimesNewRomanPS-BoldMT"/>
          <w:color w:val="000000"/>
        </w:rPr>
        <w:t xml:space="preserve"> Jr.</w:t>
      </w:r>
      <w:r w:rsidRPr="004044DC">
        <w:rPr>
          <w:rFonts w:ascii="TimesNewRomanPS-BoldMT" w:hAnsi="TimesNewRomanPS-BoldMT"/>
          <w:color w:val="000000"/>
        </w:rPr>
        <w:t xml:space="preserve"> Season </w:t>
      </w:r>
      <w:r w:rsidRPr="004044DC">
        <w:rPr>
          <w:rFonts w:ascii="TimesNewRomanPS-BoldMT" w:hAnsi="TimesNewRomanPS-BoldMT"/>
          <w:color w:val="000000"/>
        </w:rPr>
        <w:t>3</w:t>
      </w:r>
      <w:r w:rsidRPr="004044DC">
        <w:rPr>
          <w:rFonts w:ascii="TimesNewRomanPS-BoldMT" w:hAnsi="TimesNewRomanPS-BoldMT"/>
          <w:color w:val="000000"/>
        </w:rPr>
        <w:t xml:space="preserve"> (Nom</w:t>
      </w:r>
      <w:r w:rsidR="004044DC">
        <w:rPr>
          <w:rFonts w:ascii="TimesNewRomanPS-BoldMT" w:hAnsi="TimesNewRomanPS-BoldMT"/>
          <w:color w:val="000000"/>
        </w:rPr>
        <w:t xml:space="preserve"> </w:t>
      </w:r>
      <w:r w:rsidR="004044DC">
        <w:rPr>
          <w:rFonts w:ascii="TimesNewRomanPS-BoldMT" w:hAnsi="TimesNewRomanPS-BoldMT"/>
          <w:color w:val="000000"/>
        </w:rPr>
        <w:t>– winners not yet announced</w:t>
      </w:r>
      <w:r w:rsidRPr="004044DC">
        <w:rPr>
          <w:rFonts w:ascii="TimesNewRomanPS-BoldMT" w:hAnsi="TimesNewRomanPS-BoldMT"/>
          <w:color w:val="000000"/>
        </w:rPr>
        <w:t>)</w:t>
      </w:r>
    </w:p>
    <w:p w14:paraId="651642DA" w14:textId="4918DBF7" w:rsidR="000769A2" w:rsidRDefault="000769A2" w:rsidP="008961D3">
      <w:pPr>
        <w:widowControl w:val="0"/>
        <w:tabs>
          <w:tab w:val="left" w:pos="720"/>
        </w:tabs>
        <w:autoSpaceDE w:val="0"/>
        <w:autoSpaceDN w:val="0"/>
        <w:adjustRightInd w:val="0"/>
        <w:rPr>
          <w:rFonts w:ascii="TimesNewRomanPS-BoldMT" w:hAnsi="TimesNewRomanPS-BoldMT"/>
          <w:color w:val="000000"/>
        </w:rPr>
      </w:pPr>
      <w:r>
        <w:rPr>
          <w:rFonts w:ascii="TimesNewRomanPS-BoldMT" w:hAnsi="TimesNewRomanPS-BoldMT"/>
          <w:color w:val="000000"/>
        </w:rPr>
        <w:t>2</w:t>
      </w:r>
      <w:r w:rsidR="008961D3">
        <w:rPr>
          <w:rFonts w:ascii="TimesNewRomanPS-BoldMT" w:hAnsi="TimesNewRomanPS-BoldMT"/>
          <w:color w:val="000000"/>
        </w:rPr>
        <w:t>022</w:t>
      </w:r>
      <w:r w:rsidR="008961D3">
        <w:rPr>
          <w:rFonts w:ascii="TimesNewRomanPS-BoldMT" w:hAnsi="TimesNewRomanPS-BoldMT"/>
          <w:color w:val="000000"/>
        </w:rPr>
        <w:tab/>
        <w:t>Television and Film Academy Sports Emmy – Outstanding Technical Team Event</w:t>
      </w:r>
      <w:r>
        <w:rPr>
          <w:rFonts w:ascii="TimesNewRomanPS-BoldMT" w:hAnsi="TimesNewRomanPS-BoldMT"/>
          <w:color w:val="000000"/>
        </w:rPr>
        <w:t xml:space="preserve"> – </w:t>
      </w:r>
    </w:p>
    <w:p w14:paraId="32C11A5D" w14:textId="7708B695" w:rsidR="008961D3" w:rsidRDefault="000769A2" w:rsidP="008961D3">
      <w:pPr>
        <w:widowControl w:val="0"/>
        <w:tabs>
          <w:tab w:val="left" w:pos="720"/>
        </w:tabs>
        <w:autoSpaceDE w:val="0"/>
        <w:autoSpaceDN w:val="0"/>
        <w:adjustRightInd w:val="0"/>
        <w:rPr>
          <w:rFonts w:ascii="TimesNewRomanPS-BoldMT" w:hAnsi="TimesNewRomanPS-BoldMT"/>
          <w:color w:val="000000"/>
        </w:rPr>
      </w:pPr>
      <w:r>
        <w:rPr>
          <w:rFonts w:ascii="TimesNewRomanPS-BoldMT" w:hAnsi="TimesNewRomanPS-BoldMT"/>
          <w:color w:val="000000"/>
        </w:rPr>
        <w:tab/>
      </w:r>
      <w:r w:rsidR="008961D3">
        <w:rPr>
          <w:rFonts w:ascii="TimesNewRomanPS-BoldMT" w:hAnsi="TimesNewRomanPS-BoldMT"/>
          <w:color w:val="000000"/>
        </w:rPr>
        <w:t>Electronic Camera Operator</w:t>
      </w:r>
      <w:r>
        <w:rPr>
          <w:rFonts w:ascii="TimesNewRomanPS-BoldMT" w:hAnsi="TimesNewRomanPS-BoldMT"/>
          <w:color w:val="000000"/>
        </w:rPr>
        <w:t xml:space="preserve"> – 2022 CFB National Championship on ABC (Win)</w:t>
      </w:r>
    </w:p>
    <w:p w14:paraId="351D3089" w14:textId="77777777" w:rsidR="008961D3" w:rsidRDefault="008961D3" w:rsidP="008961D3">
      <w:pPr>
        <w:widowControl w:val="0"/>
        <w:tabs>
          <w:tab w:val="left" w:pos="720"/>
        </w:tabs>
        <w:autoSpaceDE w:val="0"/>
        <w:autoSpaceDN w:val="0"/>
        <w:adjustRightInd w:val="0"/>
        <w:rPr>
          <w:rFonts w:ascii="TimesNewRomanPS-BoldMT" w:hAnsi="TimesNewRomanPS-BoldMT"/>
          <w:color w:val="000000"/>
        </w:rPr>
      </w:pPr>
      <w:r>
        <w:rPr>
          <w:rFonts w:ascii="TimesNewRomanPS-BoldMT" w:hAnsi="TimesNewRomanPS-BoldMT"/>
          <w:color w:val="000000"/>
        </w:rPr>
        <w:t>2019</w:t>
      </w:r>
      <w:r>
        <w:rPr>
          <w:rFonts w:ascii="TimesNewRomanPS-BoldMT" w:hAnsi="TimesNewRomanPS-BoldMT"/>
          <w:color w:val="000000"/>
        </w:rPr>
        <w:tab/>
        <w:t xml:space="preserve">National Communication Association Shenzhen Forum - Travel Award </w:t>
      </w:r>
    </w:p>
    <w:p w14:paraId="3BDBCDF0" w14:textId="77777777" w:rsidR="008961D3" w:rsidRDefault="008961D3" w:rsidP="008961D3">
      <w:pPr>
        <w:widowControl w:val="0"/>
        <w:tabs>
          <w:tab w:val="left" w:pos="720"/>
        </w:tabs>
        <w:autoSpaceDE w:val="0"/>
        <w:autoSpaceDN w:val="0"/>
        <w:adjustRightInd w:val="0"/>
        <w:rPr>
          <w:rFonts w:ascii="TimesNewRomanPS-BoldMT" w:hAnsi="TimesNewRomanPS-BoldMT"/>
          <w:color w:val="000000"/>
        </w:rPr>
      </w:pPr>
      <w:r>
        <w:rPr>
          <w:rFonts w:ascii="TimesNewRomanPS-BoldMT" w:hAnsi="TimesNewRomanPS-BoldMT"/>
          <w:color w:val="000000"/>
        </w:rPr>
        <w:t>2014</w:t>
      </w:r>
      <w:r>
        <w:rPr>
          <w:rFonts w:ascii="TimesNewRomanPS-BoldMT" w:hAnsi="TimesNewRomanPS-BoldMT"/>
          <w:color w:val="000000"/>
        </w:rPr>
        <w:tab/>
        <w:t>University of Alabama National Alumni Association Graduate Fellowship</w:t>
      </w:r>
    </w:p>
    <w:p w14:paraId="7A7845AD" w14:textId="77777777" w:rsidR="008961D3" w:rsidRDefault="008961D3" w:rsidP="008961D3">
      <w:pPr>
        <w:widowControl w:val="0"/>
        <w:tabs>
          <w:tab w:val="left" w:pos="720"/>
        </w:tabs>
        <w:autoSpaceDE w:val="0"/>
        <w:autoSpaceDN w:val="0"/>
        <w:adjustRightInd w:val="0"/>
        <w:rPr>
          <w:rFonts w:ascii="TimesNewRomanPS-BoldMT" w:hAnsi="TimesNewRomanPS-BoldMT"/>
          <w:color w:val="000000"/>
        </w:rPr>
      </w:pPr>
      <w:r>
        <w:rPr>
          <w:rFonts w:ascii="TimesNewRomanPS-BoldMT" w:hAnsi="TimesNewRomanPS-BoldMT"/>
          <w:color w:val="000000"/>
        </w:rPr>
        <w:t>2009</w:t>
      </w:r>
      <w:r>
        <w:rPr>
          <w:rFonts w:ascii="TimesNewRomanPS-BoldMT" w:hAnsi="TimesNewRomanPS-BoldMT"/>
          <w:color w:val="000000"/>
        </w:rPr>
        <w:tab/>
        <w:t>University of Alabama Scholars Program (Graduate School Fast-Track)</w:t>
      </w:r>
    </w:p>
    <w:p w14:paraId="731607B7" w14:textId="77777777" w:rsidR="008961D3" w:rsidRDefault="008961D3" w:rsidP="008961D3">
      <w:pPr>
        <w:widowControl w:val="0"/>
        <w:tabs>
          <w:tab w:val="left" w:pos="720"/>
        </w:tabs>
        <w:autoSpaceDE w:val="0"/>
        <w:autoSpaceDN w:val="0"/>
        <w:adjustRightInd w:val="0"/>
        <w:ind w:left="720" w:hanging="720"/>
        <w:rPr>
          <w:rFonts w:ascii="TimesNewRomanPS-BoldMT" w:hAnsi="TimesNewRomanPS-BoldMT"/>
          <w:color w:val="000000"/>
        </w:rPr>
      </w:pPr>
      <w:r>
        <w:rPr>
          <w:rFonts w:ascii="TimesNewRomanPS-BoldMT" w:hAnsi="TimesNewRomanPS-BoldMT"/>
          <w:color w:val="000000"/>
        </w:rPr>
        <w:t>2008</w:t>
      </w:r>
      <w:r>
        <w:rPr>
          <w:rFonts w:ascii="TimesNewRomanPS-BoldMT" w:hAnsi="TimesNewRomanPS-BoldMT"/>
          <w:color w:val="000000"/>
        </w:rPr>
        <w:tab/>
        <w:t>University of Alabama Communication Studies Undergraduate Research Colloquium</w:t>
      </w:r>
    </w:p>
    <w:p w14:paraId="2F32D9B6" w14:textId="77777777" w:rsidR="008961D3" w:rsidRDefault="008961D3" w:rsidP="008961D3">
      <w:pPr>
        <w:widowControl w:val="0"/>
        <w:tabs>
          <w:tab w:val="left" w:pos="720"/>
        </w:tabs>
        <w:autoSpaceDE w:val="0"/>
        <w:autoSpaceDN w:val="0"/>
        <w:adjustRightInd w:val="0"/>
        <w:rPr>
          <w:rFonts w:ascii="TimesNewRomanPS-BoldMT" w:hAnsi="TimesNewRomanPS-BoldMT"/>
          <w:color w:val="000000"/>
        </w:rPr>
      </w:pPr>
      <w:r>
        <w:rPr>
          <w:rFonts w:ascii="TimesNewRomanPS-BoldMT" w:hAnsi="TimesNewRomanPS-BoldMT"/>
          <w:color w:val="000000"/>
        </w:rPr>
        <w:t>2008</w:t>
      </w:r>
      <w:r>
        <w:rPr>
          <w:rFonts w:ascii="TimesNewRomanPS-BoldMT" w:hAnsi="TimesNewRomanPS-BoldMT"/>
          <w:color w:val="000000"/>
        </w:rPr>
        <w:tab/>
        <w:t>Induction – Sigma Alpha Lambda Honor Society</w:t>
      </w:r>
    </w:p>
    <w:p w14:paraId="4CD6FA0D" w14:textId="77777777" w:rsidR="008961D3" w:rsidRPr="00984FBD" w:rsidRDefault="008961D3" w:rsidP="008961D3">
      <w:pPr>
        <w:widowControl w:val="0"/>
        <w:tabs>
          <w:tab w:val="left" w:pos="720"/>
        </w:tabs>
        <w:autoSpaceDE w:val="0"/>
        <w:autoSpaceDN w:val="0"/>
        <w:adjustRightInd w:val="0"/>
        <w:rPr>
          <w:rFonts w:ascii="TimesNewRomanPS-BoldMT" w:hAnsi="TimesNewRomanPS-BoldMT"/>
          <w:b/>
          <w:color w:val="000000"/>
        </w:rPr>
      </w:pPr>
      <w:r>
        <w:rPr>
          <w:rFonts w:ascii="TimesNewRomanPS-BoldMT" w:hAnsi="TimesNewRomanPS-BoldMT"/>
          <w:color w:val="000000"/>
        </w:rPr>
        <w:t>2008</w:t>
      </w:r>
      <w:r>
        <w:rPr>
          <w:rFonts w:ascii="TimesNewRomanPS-BoldMT" w:hAnsi="TimesNewRomanPS-BoldMT"/>
          <w:color w:val="000000"/>
        </w:rPr>
        <w:tab/>
        <w:t>Induction – Lambda Pi Eta Honor Society</w:t>
      </w:r>
    </w:p>
    <w:p w14:paraId="6E43A3E1" w14:textId="24C0DD7C" w:rsidR="008961D3" w:rsidRDefault="008961D3" w:rsidP="008961D3">
      <w:pPr>
        <w:widowControl w:val="0"/>
        <w:tabs>
          <w:tab w:val="left" w:pos="720"/>
        </w:tabs>
        <w:autoSpaceDE w:val="0"/>
        <w:autoSpaceDN w:val="0"/>
        <w:adjustRightInd w:val="0"/>
        <w:rPr>
          <w:rFonts w:ascii="TimesNewRomanPSMT" w:hAnsi="TimesNewRomanPSMT"/>
          <w:color w:val="000000"/>
        </w:rPr>
      </w:pPr>
      <w:r>
        <w:rPr>
          <w:rFonts w:ascii="TimesNewRomanPSMT" w:hAnsi="TimesNewRomanPSMT"/>
          <w:color w:val="000000"/>
        </w:rPr>
        <w:t xml:space="preserve">2007 </w:t>
      </w:r>
      <w:r>
        <w:rPr>
          <w:rFonts w:ascii="TimesNewRomanPSMT" w:hAnsi="TimesNewRomanPSMT"/>
          <w:color w:val="000000"/>
        </w:rPr>
        <w:tab/>
        <w:t>Outstanding Academic Achievement Recognition - Lambda Pi Eta</w:t>
      </w:r>
    </w:p>
    <w:p w14:paraId="15FDB51E" w14:textId="77777777" w:rsidR="008961D3" w:rsidRDefault="008961D3" w:rsidP="008961D3">
      <w:pPr>
        <w:widowControl w:val="0"/>
        <w:tabs>
          <w:tab w:val="left" w:pos="720"/>
        </w:tabs>
        <w:autoSpaceDE w:val="0"/>
        <w:autoSpaceDN w:val="0"/>
        <w:adjustRightInd w:val="0"/>
        <w:rPr>
          <w:rFonts w:ascii="BlairMdITC TT-Medium" w:hAnsi="BlairMdITC TT-Medium" w:cs="Mongolian Baiti"/>
          <w:b/>
          <w:color w:val="000000"/>
          <w:u w:val="single"/>
        </w:rPr>
      </w:pPr>
    </w:p>
    <w:p w14:paraId="71AFCA9A" w14:textId="541B9F3B" w:rsidR="000769A2" w:rsidRPr="00773EFA" w:rsidRDefault="000769A2" w:rsidP="00AE49A1">
      <w:pPr>
        <w:widowControl w:val="0"/>
        <w:tabs>
          <w:tab w:val="left" w:pos="720"/>
        </w:tabs>
        <w:autoSpaceDE w:val="0"/>
        <w:autoSpaceDN w:val="0"/>
        <w:adjustRightInd w:val="0"/>
        <w:rPr>
          <w:rFonts w:ascii="Century Schoolbook" w:hAnsi="Century Schoolbook" w:cs="Mongolian Baiti"/>
          <w:b/>
          <w:color w:val="000000"/>
          <w:u w:val="single"/>
        </w:rPr>
      </w:pPr>
      <w:r w:rsidRPr="00773EFA">
        <w:rPr>
          <w:rFonts w:ascii="Century Schoolbook" w:hAnsi="Century Schoolbook" w:cs="Mongolian Baiti"/>
          <w:b/>
          <w:color w:val="000000"/>
          <w:u w:val="single"/>
        </w:rPr>
        <w:t>Creative Production</w:t>
      </w:r>
    </w:p>
    <w:p w14:paraId="1B62CD5D" w14:textId="77777777" w:rsidR="00773EFA" w:rsidRPr="00773EFA" w:rsidRDefault="00773EFA" w:rsidP="00AE49A1">
      <w:pPr>
        <w:widowControl w:val="0"/>
        <w:tabs>
          <w:tab w:val="left" w:pos="720"/>
        </w:tabs>
        <w:autoSpaceDE w:val="0"/>
        <w:autoSpaceDN w:val="0"/>
        <w:adjustRightInd w:val="0"/>
        <w:rPr>
          <w:rFonts w:ascii="Century Schoolbook" w:hAnsi="Century Schoolbook" w:cs="Mongolian Baiti"/>
          <w:b/>
          <w:color w:val="000000"/>
        </w:rPr>
      </w:pPr>
    </w:p>
    <w:p w14:paraId="5BC67280" w14:textId="41B1E1D8" w:rsidR="00156FE3" w:rsidRPr="00773EFA" w:rsidRDefault="00773EFA" w:rsidP="00AE49A1">
      <w:pPr>
        <w:widowControl w:val="0"/>
        <w:tabs>
          <w:tab w:val="left" w:pos="720"/>
        </w:tabs>
        <w:autoSpaceDE w:val="0"/>
        <w:autoSpaceDN w:val="0"/>
        <w:adjustRightInd w:val="0"/>
        <w:rPr>
          <w:rFonts w:ascii="Century Schoolbook" w:hAnsi="Century Schoolbook" w:cs="Mongolian Baiti"/>
          <w:b/>
          <w:color w:val="000000"/>
        </w:rPr>
      </w:pPr>
      <w:r>
        <w:rPr>
          <w:rFonts w:ascii="Century Schoolbook" w:hAnsi="Century Schoolbook" w:cs="Mongolian Baiti"/>
          <w:b/>
          <w:color w:val="000000"/>
        </w:rPr>
        <w:t xml:space="preserve">Selected </w:t>
      </w:r>
      <w:r w:rsidR="00156FE3" w:rsidRPr="00773EFA">
        <w:rPr>
          <w:rFonts w:ascii="Century Schoolbook" w:hAnsi="Century Schoolbook" w:cs="Mongolian Baiti"/>
          <w:b/>
          <w:color w:val="000000"/>
        </w:rPr>
        <w:t>Commercial TV</w:t>
      </w:r>
      <w:r w:rsidR="00546EA6" w:rsidRPr="00773EFA">
        <w:rPr>
          <w:rFonts w:ascii="Century Schoolbook" w:hAnsi="Century Schoolbook" w:cs="Mongolian Baiti"/>
          <w:b/>
          <w:color w:val="000000"/>
        </w:rPr>
        <w:t xml:space="preserve"> Contributions</w:t>
      </w:r>
      <w:r w:rsidR="00156FE3" w:rsidRPr="00773EFA">
        <w:rPr>
          <w:rFonts w:ascii="Century Schoolbook" w:hAnsi="Century Schoolbook" w:cs="Mongolian Baiti"/>
          <w:b/>
          <w:color w:val="000000"/>
        </w:rPr>
        <w:t>:</w:t>
      </w:r>
    </w:p>
    <w:p w14:paraId="0B677762" w14:textId="77777777" w:rsidR="00CC3BDC" w:rsidRPr="00773EFA" w:rsidRDefault="00CC3BDC" w:rsidP="00AE49A1">
      <w:pPr>
        <w:widowControl w:val="0"/>
        <w:tabs>
          <w:tab w:val="left" w:pos="720"/>
        </w:tabs>
        <w:autoSpaceDE w:val="0"/>
        <w:autoSpaceDN w:val="0"/>
        <w:adjustRightInd w:val="0"/>
        <w:rPr>
          <w:rFonts w:ascii="Century Schoolbook" w:hAnsi="Century Schoolbook" w:cs="Mongolian Baiti"/>
          <w:b/>
          <w:i/>
          <w:iCs/>
          <w:color w:val="000000"/>
        </w:rPr>
      </w:pPr>
    </w:p>
    <w:p w14:paraId="23ACC3DF" w14:textId="73FFBB7E" w:rsidR="00CC3BDC" w:rsidRPr="00773EFA" w:rsidRDefault="00CC3BDC" w:rsidP="00AE49A1">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t>American Ninja Warrior Season 15</w:t>
      </w:r>
    </w:p>
    <w:p w14:paraId="4F4EEC14" w14:textId="582D39CE"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I was on the core crew of the technical team as a slow-motion camera operator, and assisted with camera blocking and lighting during pre-preproduction of the final stages in Las Vegas.</w:t>
      </w:r>
    </w:p>
    <w:p w14:paraId="1E7645EF" w14:textId="27DB3D9D"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 xml:space="preserve">This project has been nominated for several American Reality Television Awards, including Best Overall Show.                                                                                 </w:t>
      </w:r>
    </w:p>
    <w:p w14:paraId="1498F481" w14:textId="77777777" w:rsidR="00CC3BDC" w:rsidRPr="00773EFA" w:rsidRDefault="00CC3BDC" w:rsidP="00AE49A1">
      <w:pPr>
        <w:widowControl w:val="0"/>
        <w:tabs>
          <w:tab w:val="left" w:pos="720"/>
        </w:tabs>
        <w:autoSpaceDE w:val="0"/>
        <w:autoSpaceDN w:val="0"/>
        <w:adjustRightInd w:val="0"/>
        <w:rPr>
          <w:rFonts w:ascii="Century Schoolbook" w:hAnsi="Century Schoolbook" w:cs="Mongolian Baiti"/>
          <w:bCs/>
          <w:color w:val="000000"/>
        </w:rPr>
      </w:pPr>
    </w:p>
    <w:p w14:paraId="66E410FE" w14:textId="435C62A0" w:rsidR="00CC3BDC" w:rsidRPr="00773EFA" w:rsidRDefault="00CC3BDC" w:rsidP="00AE49A1">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t>American Ninja Warrior Jr. Season 3</w:t>
      </w:r>
    </w:p>
    <w:p w14:paraId="6AFA5E90" w14:textId="14313618"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proofErr w:type="gramStart"/>
      <w:r w:rsidRPr="00773EFA">
        <w:rPr>
          <w:rFonts w:ascii="Century Schoolbook" w:hAnsi="Century Schoolbook" w:cs="Mongolian Baiti"/>
          <w:bCs/>
          <w:color w:val="000000"/>
        </w:rPr>
        <w:t>Similarly</w:t>
      </w:r>
      <w:proofErr w:type="gramEnd"/>
      <w:r w:rsidRPr="00773EFA">
        <w:rPr>
          <w:rFonts w:ascii="Century Schoolbook" w:hAnsi="Century Schoolbook" w:cs="Mongolian Baiti"/>
          <w:bCs/>
          <w:color w:val="000000"/>
        </w:rPr>
        <w:t xml:space="preserve"> to the “big show,” I am on the core crew as a slow-motion camera operator and have enjoyed getting to experience the differences in production when working </w:t>
      </w:r>
      <w:r w:rsidRPr="00773EFA">
        <w:rPr>
          <w:rFonts w:ascii="Century Schoolbook" w:hAnsi="Century Schoolbook" w:cs="Mongolian Baiti"/>
          <w:bCs/>
          <w:color w:val="000000"/>
        </w:rPr>
        <w:lastRenderedPageBreak/>
        <w:t>with children.</w:t>
      </w:r>
    </w:p>
    <w:p w14:paraId="58B1A4D4" w14:textId="4C69DBF1"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This project has been nominated for Outstanding Kids Reality Series for the upcoming American Reality Television Awards.</w:t>
      </w:r>
    </w:p>
    <w:p w14:paraId="2770AFC1" w14:textId="77777777" w:rsidR="00CC3BDC" w:rsidRPr="00773EFA" w:rsidRDefault="00CC3BDC" w:rsidP="00AE49A1">
      <w:pPr>
        <w:widowControl w:val="0"/>
        <w:tabs>
          <w:tab w:val="left" w:pos="720"/>
        </w:tabs>
        <w:autoSpaceDE w:val="0"/>
        <w:autoSpaceDN w:val="0"/>
        <w:adjustRightInd w:val="0"/>
        <w:rPr>
          <w:rFonts w:ascii="Century Schoolbook" w:hAnsi="Century Schoolbook" w:cs="Mongolian Baiti"/>
          <w:bCs/>
          <w:color w:val="000000"/>
        </w:rPr>
      </w:pPr>
    </w:p>
    <w:p w14:paraId="45D1CCC8" w14:textId="08FED313" w:rsidR="00CC3BDC" w:rsidRPr="00773EFA" w:rsidRDefault="00CC3BDC" w:rsidP="00AE49A1">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t>2023 College Football National Championship Game and Coverage</w:t>
      </w:r>
    </w:p>
    <w:p w14:paraId="4E217C0E" w14:textId="7493DEE2"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For the 4</w:t>
      </w:r>
      <w:r w:rsidRPr="00773EFA">
        <w:rPr>
          <w:rFonts w:ascii="Century Schoolbook" w:hAnsi="Century Schoolbook" w:cs="Mongolian Baiti"/>
          <w:bCs/>
          <w:color w:val="000000"/>
          <w:vertAlign w:val="superscript"/>
        </w:rPr>
        <w:t>th</w:t>
      </w:r>
      <w:r w:rsidRPr="00773EFA">
        <w:rPr>
          <w:rFonts w:ascii="Century Schoolbook" w:hAnsi="Century Schoolbook" w:cs="Mongolian Baiti"/>
          <w:bCs/>
          <w:color w:val="000000"/>
        </w:rPr>
        <w:t xml:space="preserve"> consecutive year, I was part of the game day production team as a slow-motion camera operator responsible for covering the pregame festivities, the national championship game, and then the trophy and awards ceremony following the game. This is a multi-</w:t>
      </w:r>
      <w:proofErr w:type="gramStart"/>
      <w:r w:rsidRPr="00773EFA">
        <w:rPr>
          <w:rFonts w:ascii="Century Schoolbook" w:hAnsi="Century Schoolbook" w:cs="Mongolian Baiti"/>
          <w:bCs/>
          <w:color w:val="000000"/>
        </w:rPr>
        <w:t>million dollar</w:t>
      </w:r>
      <w:proofErr w:type="gramEnd"/>
      <w:r w:rsidRPr="00773EFA">
        <w:rPr>
          <w:rFonts w:ascii="Century Schoolbook" w:hAnsi="Century Schoolbook" w:cs="Mongolian Baiti"/>
          <w:bCs/>
          <w:color w:val="000000"/>
        </w:rPr>
        <w:t xml:space="preserve"> project that sees Disney spare no expense in terms of coverage and innovation.</w:t>
      </w:r>
    </w:p>
    <w:p w14:paraId="43354B8D" w14:textId="3DAA9EE6"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The broadcast was nominated for multiple Emmy Awards and continued to be one of the biggest in terms of coverage (mega-cast) for ABC and ESPN.</w:t>
      </w:r>
    </w:p>
    <w:p w14:paraId="2517BE14" w14:textId="77777777" w:rsidR="00091E14" w:rsidRPr="00773EFA" w:rsidRDefault="00091E14" w:rsidP="00AE49A1">
      <w:pPr>
        <w:widowControl w:val="0"/>
        <w:tabs>
          <w:tab w:val="left" w:pos="720"/>
        </w:tabs>
        <w:autoSpaceDE w:val="0"/>
        <w:autoSpaceDN w:val="0"/>
        <w:adjustRightInd w:val="0"/>
        <w:rPr>
          <w:rFonts w:ascii="Century Schoolbook" w:hAnsi="Century Schoolbook" w:cs="Mongolian Baiti"/>
          <w:bCs/>
          <w:color w:val="000000"/>
        </w:rPr>
      </w:pPr>
    </w:p>
    <w:p w14:paraId="2FF08324" w14:textId="63E3C09D" w:rsidR="00091E14" w:rsidRPr="00773EFA" w:rsidRDefault="00091E14" w:rsidP="00AE49A1">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t xml:space="preserve">2023 Inaugural XFL on </w:t>
      </w:r>
      <w:r w:rsidR="00773EFA" w:rsidRPr="00773EFA">
        <w:rPr>
          <w:rFonts w:ascii="Century Schoolbook" w:hAnsi="Century Schoolbook" w:cs="Mongolian Baiti"/>
          <w:bCs/>
          <w:i/>
          <w:iCs/>
          <w:color w:val="000000"/>
        </w:rPr>
        <w:t xml:space="preserve">ABC / </w:t>
      </w:r>
      <w:r w:rsidRPr="00773EFA">
        <w:rPr>
          <w:rFonts w:ascii="Century Schoolbook" w:hAnsi="Century Schoolbook" w:cs="Mongolian Baiti"/>
          <w:bCs/>
          <w:i/>
          <w:iCs/>
          <w:color w:val="000000"/>
        </w:rPr>
        <w:t>ESPN Season</w:t>
      </w:r>
    </w:p>
    <w:p w14:paraId="346CF28D" w14:textId="06CD7991"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 xml:space="preserve">Dwayne “The Rock” Johnson’s production company and partners bought the rights to the professional football league from WWE founder, Vince McMahon, and secured television contracts with Disney to broadcast on ABC and ESPN. The league appears to be a testing ground for the NFL and Disney as new rules and broadcasting techniques were piloted. </w:t>
      </w:r>
    </w:p>
    <w:p w14:paraId="0E7D2E39" w14:textId="1BDD91F9"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 xml:space="preserve">I was a core member of one of the production crews, operating a specialized driving-cart-camera on the sidelines of the field of play during the game and providing ENG interviews, </w:t>
      </w:r>
      <w:proofErr w:type="spellStart"/>
      <w:r w:rsidRPr="00773EFA">
        <w:rPr>
          <w:rFonts w:ascii="Century Schoolbook" w:hAnsi="Century Schoolbook" w:cs="Mongolian Baiti"/>
          <w:bCs/>
          <w:color w:val="000000"/>
        </w:rPr>
        <w:t>scenics</w:t>
      </w:r>
      <w:proofErr w:type="spellEnd"/>
      <w:r w:rsidRPr="00773EFA">
        <w:rPr>
          <w:rFonts w:ascii="Century Schoolbook" w:hAnsi="Century Schoolbook" w:cs="Mongolian Baiti"/>
          <w:bCs/>
          <w:color w:val="000000"/>
        </w:rPr>
        <w:t>, and B-roll prior to the game. The goal of the broadcasts was to document the game while giving behind-the-scenes of the typical football broadcast.</w:t>
      </w:r>
    </w:p>
    <w:p w14:paraId="4836EED0" w14:textId="77777777" w:rsidR="00ED28B6" w:rsidRPr="00773EFA" w:rsidRDefault="00ED28B6" w:rsidP="00AE49A1">
      <w:pPr>
        <w:widowControl w:val="0"/>
        <w:tabs>
          <w:tab w:val="left" w:pos="720"/>
        </w:tabs>
        <w:autoSpaceDE w:val="0"/>
        <w:autoSpaceDN w:val="0"/>
        <w:adjustRightInd w:val="0"/>
        <w:rPr>
          <w:rFonts w:ascii="Century Schoolbook" w:hAnsi="Century Schoolbook" w:cs="Mongolian Baiti"/>
          <w:bCs/>
          <w:color w:val="000000"/>
        </w:rPr>
      </w:pPr>
    </w:p>
    <w:p w14:paraId="56D14307" w14:textId="38A15F4C" w:rsidR="00ED28B6" w:rsidRPr="00773EFA" w:rsidRDefault="00091E14" w:rsidP="00AE49A1">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t>202</w:t>
      </w:r>
      <w:r w:rsidR="00773EFA" w:rsidRPr="00773EFA">
        <w:rPr>
          <w:rFonts w:ascii="Century Schoolbook" w:hAnsi="Century Schoolbook" w:cs="Mongolian Baiti"/>
          <w:bCs/>
          <w:i/>
          <w:iCs/>
          <w:color w:val="000000"/>
        </w:rPr>
        <w:t>2</w:t>
      </w:r>
      <w:r w:rsidRPr="00773EFA">
        <w:rPr>
          <w:rFonts w:ascii="Century Schoolbook" w:hAnsi="Century Schoolbook" w:cs="Mongolian Baiti"/>
          <w:bCs/>
          <w:i/>
          <w:iCs/>
          <w:color w:val="000000"/>
        </w:rPr>
        <w:t xml:space="preserve"> </w:t>
      </w:r>
      <w:r w:rsidR="00773EFA" w:rsidRPr="00773EFA">
        <w:rPr>
          <w:rFonts w:ascii="Century Schoolbook" w:hAnsi="Century Schoolbook" w:cs="Mongolian Baiti"/>
          <w:bCs/>
          <w:i/>
          <w:iCs/>
          <w:color w:val="000000"/>
        </w:rPr>
        <w:t xml:space="preserve">10.3 </w:t>
      </w:r>
      <w:r w:rsidRPr="00773EFA">
        <w:rPr>
          <w:rFonts w:ascii="Century Schoolbook" w:hAnsi="Century Schoolbook" w:cs="Mongolian Baiti"/>
          <w:bCs/>
          <w:i/>
          <w:iCs/>
          <w:color w:val="000000"/>
        </w:rPr>
        <w:t>Monday Night Football</w:t>
      </w:r>
    </w:p>
    <w:p w14:paraId="6386215B" w14:textId="28300F93"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I contributed to the local coverage as a camera operator during the regular season broadcast of the L.A. Rams @ S.F. 49ers.</w:t>
      </w:r>
    </w:p>
    <w:p w14:paraId="75DCB2B4" w14:textId="77777777" w:rsidR="00091E14" w:rsidRPr="00773EFA" w:rsidRDefault="00091E14" w:rsidP="00AE49A1">
      <w:pPr>
        <w:widowControl w:val="0"/>
        <w:tabs>
          <w:tab w:val="left" w:pos="720"/>
        </w:tabs>
        <w:autoSpaceDE w:val="0"/>
        <w:autoSpaceDN w:val="0"/>
        <w:adjustRightInd w:val="0"/>
        <w:rPr>
          <w:rFonts w:ascii="Century Schoolbook" w:hAnsi="Century Schoolbook" w:cs="Mongolian Baiti"/>
          <w:bCs/>
          <w:color w:val="000000"/>
        </w:rPr>
      </w:pPr>
    </w:p>
    <w:p w14:paraId="4479B0C0" w14:textId="0F5FFA35" w:rsidR="00773EFA" w:rsidRPr="00773EFA" w:rsidRDefault="00091E14" w:rsidP="00773EFA">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t>2023 Inside the NBA: Playoffs</w:t>
      </w:r>
    </w:p>
    <w:p w14:paraId="7688EE9E" w14:textId="4DBD998C"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I shot home games as a camera operator for TNT during the Golden State Warriors first two playoff series against the Sacramento Kings and then the Los Angeles Lakers.</w:t>
      </w:r>
    </w:p>
    <w:p w14:paraId="5FE206CE" w14:textId="77777777" w:rsidR="00546EA6" w:rsidRPr="00773EFA" w:rsidRDefault="00546EA6" w:rsidP="00AE49A1">
      <w:pPr>
        <w:widowControl w:val="0"/>
        <w:tabs>
          <w:tab w:val="left" w:pos="720"/>
        </w:tabs>
        <w:autoSpaceDE w:val="0"/>
        <w:autoSpaceDN w:val="0"/>
        <w:adjustRightInd w:val="0"/>
        <w:rPr>
          <w:rFonts w:ascii="Century Schoolbook" w:hAnsi="Century Schoolbook" w:cs="Mongolian Baiti"/>
          <w:bCs/>
          <w:color w:val="000000"/>
        </w:rPr>
      </w:pPr>
    </w:p>
    <w:p w14:paraId="19C15B10" w14:textId="066B1C09" w:rsidR="00546EA6" w:rsidRPr="00773EFA" w:rsidRDefault="00546EA6" w:rsidP="00AE49A1">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t>2022 John Wooden Legacy Basketball Tournament</w:t>
      </w:r>
    </w:p>
    <w:p w14:paraId="51D41451" w14:textId="25DD8431"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I was part of the pre-production setup crew responsible for preparing the Anaheim Convention Center for televising the tournament in ESPN’s broadcast standards</w:t>
      </w:r>
    </w:p>
    <w:p w14:paraId="2CEEF221" w14:textId="4E4CBF84"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I also was part of the game day production crew, operating long lens cameras throughout the entirety of the tournament</w:t>
      </w:r>
    </w:p>
    <w:p w14:paraId="086616D4" w14:textId="77777777" w:rsidR="00546EA6" w:rsidRPr="00773EFA" w:rsidRDefault="00546EA6" w:rsidP="00AE49A1">
      <w:pPr>
        <w:widowControl w:val="0"/>
        <w:tabs>
          <w:tab w:val="left" w:pos="720"/>
        </w:tabs>
        <w:autoSpaceDE w:val="0"/>
        <w:autoSpaceDN w:val="0"/>
        <w:adjustRightInd w:val="0"/>
        <w:rPr>
          <w:rFonts w:ascii="Century Schoolbook" w:hAnsi="Century Schoolbook" w:cs="Mongolian Baiti"/>
          <w:bCs/>
          <w:color w:val="000000"/>
        </w:rPr>
      </w:pPr>
    </w:p>
    <w:p w14:paraId="7393BBEB" w14:textId="1B257B00" w:rsidR="00546EA6" w:rsidRPr="00773EFA" w:rsidRDefault="00546EA6" w:rsidP="00AE49A1">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t>2022 NBA Summer League All Access in Las Vegas</w:t>
      </w:r>
    </w:p>
    <w:p w14:paraId="2720652D" w14:textId="75FEFDB1"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This event is special in that Thomas and Mack Center in Las Vegas houses multiple gyms and courts, so several technicians are needed for the back-to-back and overlapping nature of broadcasting the tournament games</w:t>
      </w:r>
    </w:p>
    <w:p w14:paraId="42F92D8F" w14:textId="28E883FC"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 xml:space="preserve">I was honored to be part of the production team on the crew of camera of operators, and relished the opportunity of working multiple camera positions throughout the two-week tournament. </w:t>
      </w:r>
    </w:p>
    <w:p w14:paraId="486F41CD" w14:textId="77777777" w:rsidR="00091E14" w:rsidRPr="00773EFA" w:rsidRDefault="00091E14" w:rsidP="00AE49A1">
      <w:pPr>
        <w:widowControl w:val="0"/>
        <w:tabs>
          <w:tab w:val="left" w:pos="720"/>
        </w:tabs>
        <w:autoSpaceDE w:val="0"/>
        <w:autoSpaceDN w:val="0"/>
        <w:adjustRightInd w:val="0"/>
        <w:rPr>
          <w:rFonts w:ascii="Century Schoolbook" w:hAnsi="Century Schoolbook" w:cs="Mongolian Baiti"/>
          <w:bCs/>
          <w:color w:val="000000"/>
        </w:rPr>
      </w:pPr>
    </w:p>
    <w:p w14:paraId="741234AB" w14:textId="4369CDD6" w:rsidR="00091E14" w:rsidRPr="00773EFA" w:rsidRDefault="00091E14" w:rsidP="00AE49A1">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lastRenderedPageBreak/>
        <w:t>2022 Little League World Series</w:t>
      </w:r>
    </w:p>
    <w:p w14:paraId="03D06E9D" w14:textId="1E35B26F"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The Intermediate LLWS is held in Livermore, CA every August – I was invited to help shoot the semifinal and championship games as a camera operator.</w:t>
      </w:r>
    </w:p>
    <w:p w14:paraId="1245B719" w14:textId="77777777" w:rsidR="00546EA6" w:rsidRPr="00773EFA" w:rsidRDefault="00546EA6" w:rsidP="00AE49A1">
      <w:pPr>
        <w:widowControl w:val="0"/>
        <w:tabs>
          <w:tab w:val="left" w:pos="720"/>
        </w:tabs>
        <w:autoSpaceDE w:val="0"/>
        <w:autoSpaceDN w:val="0"/>
        <w:adjustRightInd w:val="0"/>
        <w:rPr>
          <w:rFonts w:ascii="Century Schoolbook" w:hAnsi="Century Schoolbook" w:cs="Mongolian Baiti"/>
          <w:bCs/>
          <w:color w:val="000000"/>
        </w:rPr>
      </w:pPr>
    </w:p>
    <w:p w14:paraId="3E20F31E" w14:textId="1A135FCC" w:rsidR="00546EA6" w:rsidRPr="00773EFA" w:rsidRDefault="00546EA6" w:rsidP="00AE49A1">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t>2022 NBA Finals on ESPN</w:t>
      </w:r>
    </w:p>
    <w:p w14:paraId="7C6E3156" w14:textId="785252D9"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 xml:space="preserve">I was on the setup and “home” core crew of production technicians for ESPN during the entirety of the Golden State Warriors NBA Championship postseason campaign. I helped setup and broadcast multiple EFP studio sets and shoots as well as provided game coverage throughout ABC / ESPN’s coverage of the NBA Finals. </w:t>
      </w:r>
    </w:p>
    <w:p w14:paraId="0E5AC9B1" w14:textId="77777777" w:rsidR="00546EA6" w:rsidRPr="00773EFA" w:rsidRDefault="00546EA6" w:rsidP="00AE49A1">
      <w:pPr>
        <w:widowControl w:val="0"/>
        <w:tabs>
          <w:tab w:val="left" w:pos="720"/>
        </w:tabs>
        <w:autoSpaceDE w:val="0"/>
        <w:autoSpaceDN w:val="0"/>
        <w:adjustRightInd w:val="0"/>
        <w:rPr>
          <w:rFonts w:ascii="Century Schoolbook" w:hAnsi="Century Schoolbook" w:cs="Mongolian Baiti"/>
          <w:bCs/>
          <w:color w:val="000000"/>
        </w:rPr>
      </w:pPr>
    </w:p>
    <w:p w14:paraId="0F3696D4" w14:textId="650C3053" w:rsidR="00546EA6" w:rsidRPr="00773EFA" w:rsidRDefault="00546EA6" w:rsidP="00AE49A1">
      <w:pPr>
        <w:widowControl w:val="0"/>
        <w:tabs>
          <w:tab w:val="left" w:pos="720"/>
        </w:tabs>
        <w:autoSpaceDE w:val="0"/>
        <w:autoSpaceDN w:val="0"/>
        <w:adjustRightInd w:val="0"/>
        <w:rPr>
          <w:rFonts w:ascii="Century Schoolbook" w:hAnsi="Century Schoolbook" w:cs="Mongolian Baiti"/>
          <w:bCs/>
          <w:i/>
          <w:iCs/>
          <w:color w:val="000000"/>
        </w:rPr>
      </w:pPr>
      <w:r w:rsidRPr="00773EFA">
        <w:rPr>
          <w:rFonts w:ascii="Century Schoolbook" w:hAnsi="Century Schoolbook" w:cs="Mongolian Baiti"/>
          <w:bCs/>
          <w:i/>
          <w:iCs/>
          <w:color w:val="000000"/>
        </w:rPr>
        <w:t>2022 Super</w:t>
      </w:r>
      <w:r w:rsidR="00773EFA" w:rsidRPr="00773EFA">
        <w:rPr>
          <w:rFonts w:ascii="Century Schoolbook" w:hAnsi="Century Schoolbook" w:cs="Mongolian Baiti"/>
          <w:bCs/>
          <w:i/>
          <w:iCs/>
          <w:color w:val="000000"/>
        </w:rPr>
        <w:t>b</w:t>
      </w:r>
      <w:r w:rsidRPr="00773EFA">
        <w:rPr>
          <w:rFonts w:ascii="Century Schoolbook" w:hAnsi="Century Schoolbook" w:cs="Mongolian Baiti"/>
          <w:bCs/>
          <w:i/>
          <w:iCs/>
          <w:color w:val="000000"/>
        </w:rPr>
        <w:t>owl LVI on ESPN / ESPN International</w:t>
      </w:r>
    </w:p>
    <w:p w14:paraId="2B47ACA7" w14:textId="508C2036"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 xml:space="preserve">I was invited to </w:t>
      </w:r>
      <w:proofErr w:type="spellStart"/>
      <w:r w:rsidRPr="00773EFA">
        <w:rPr>
          <w:rFonts w:ascii="Century Schoolbook" w:hAnsi="Century Schoolbook" w:cs="Mongolian Baiti"/>
          <w:bCs/>
          <w:color w:val="000000"/>
        </w:rPr>
        <w:t>SoFi</w:t>
      </w:r>
      <w:proofErr w:type="spellEnd"/>
      <w:r w:rsidRPr="00773EFA">
        <w:rPr>
          <w:rFonts w:ascii="Century Schoolbook" w:hAnsi="Century Schoolbook" w:cs="Mongolian Baiti"/>
          <w:bCs/>
          <w:color w:val="000000"/>
        </w:rPr>
        <w:t xml:space="preserve"> Stadium to help setup the international coverage of Superbowl LVI as well as operate a broadcast camera during the game.</w:t>
      </w:r>
    </w:p>
    <w:p w14:paraId="29AFDBF3" w14:textId="1755C5A6" w:rsidR="00773EFA" w:rsidRPr="00773EFA" w:rsidRDefault="00773EFA" w:rsidP="00773EFA">
      <w:pPr>
        <w:pStyle w:val="ListParagraph"/>
        <w:widowControl w:val="0"/>
        <w:numPr>
          <w:ilvl w:val="0"/>
          <w:numId w:val="3"/>
        </w:numPr>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color w:val="000000"/>
        </w:rPr>
        <w:t xml:space="preserve">ESPN did not have broadcast rights in the USA this year, but did in almost every other country televising the event. </w:t>
      </w:r>
    </w:p>
    <w:p w14:paraId="48DC7DF8" w14:textId="77777777" w:rsidR="00156FE3" w:rsidRPr="00773EFA" w:rsidRDefault="00156FE3" w:rsidP="00AE49A1">
      <w:pPr>
        <w:widowControl w:val="0"/>
        <w:tabs>
          <w:tab w:val="left" w:pos="720"/>
        </w:tabs>
        <w:autoSpaceDE w:val="0"/>
        <w:autoSpaceDN w:val="0"/>
        <w:adjustRightInd w:val="0"/>
        <w:rPr>
          <w:rFonts w:ascii="Century Schoolbook" w:hAnsi="Century Schoolbook" w:cs="Mongolian Baiti"/>
          <w:b/>
          <w:color w:val="000000"/>
        </w:rPr>
      </w:pPr>
    </w:p>
    <w:p w14:paraId="286E876C" w14:textId="68931DA1" w:rsidR="00156FE3" w:rsidRPr="00773EFA" w:rsidRDefault="00156FE3" w:rsidP="00AE49A1">
      <w:pPr>
        <w:widowControl w:val="0"/>
        <w:tabs>
          <w:tab w:val="left" w:pos="720"/>
        </w:tabs>
        <w:autoSpaceDE w:val="0"/>
        <w:autoSpaceDN w:val="0"/>
        <w:adjustRightInd w:val="0"/>
        <w:rPr>
          <w:rFonts w:ascii="Century Schoolbook" w:hAnsi="Century Schoolbook" w:cs="Mongolian Baiti"/>
          <w:b/>
          <w:color w:val="000000"/>
        </w:rPr>
      </w:pPr>
      <w:r w:rsidRPr="00773EFA">
        <w:rPr>
          <w:rFonts w:ascii="Century Schoolbook" w:hAnsi="Century Schoolbook" w:cs="Mongolian Baiti"/>
          <w:b/>
          <w:color w:val="000000"/>
        </w:rPr>
        <w:t>Documentary Projects:</w:t>
      </w:r>
    </w:p>
    <w:p w14:paraId="541B2ACF" w14:textId="77777777" w:rsidR="00156FE3" w:rsidRPr="00773EFA" w:rsidRDefault="00156FE3" w:rsidP="00AE49A1">
      <w:pPr>
        <w:widowControl w:val="0"/>
        <w:tabs>
          <w:tab w:val="left" w:pos="720"/>
        </w:tabs>
        <w:autoSpaceDE w:val="0"/>
        <w:autoSpaceDN w:val="0"/>
        <w:adjustRightInd w:val="0"/>
        <w:rPr>
          <w:rFonts w:ascii="Century Schoolbook" w:hAnsi="Century Schoolbook" w:cs="Mongolian Baiti"/>
          <w:b/>
          <w:color w:val="000000"/>
        </w:rPr>
      </w:pPr>
    </w:p>
    <w:p w14:paraId="6D372E3B" w14:textId="11B7CAE3" w:rsidR="00156FE3" w:rsidRPr="00773EFA" w:rsidRDefault="00773EFA" w:rsidP="00AE49A1">
      <w:pPr>
        <w:widowControl w:val="0"/>
        <w:tabs>
          <w:tab w:val="left" w:pos="720"/>
        </w:tabs>
        <w:autoSpaceDE w:val="0"/>
        <w:autoSpaceDN w:val="0"/>
        <w:adjustRightInd w:val="0"/>
        <w:rPr>
          <w:rFonts w:ascii="Century Schoolbook" w:hAnsi="Century Schoolbook" w:cs="Mongolian Baiti"/>
          <w:bCs/>
          <w:color w:val="000000"/>
        </w:rPr>
      </w:pPr>
      <w:r w:rsidRPr="00773EFA">
        <w:rPr>
          <w:rFonts w:ascii="Century Schoolbook" w:hAnsi="Century Schoolbook" w:cs="Mongolian Baiti"/>
          <w:bCs/>
          <w:i/>
          <w:iCs/>
          <w:color w:val="000000"/>
        </w:rPr>
        <w:t xml:space="preserve">2023 </w:t>
      </w:r>
      <w:r w:rsidR="003400FA" w:rsidRPr="00773EFA">
        <w:rPr>
          <w:rFonts w:ascii="Century Schoolbook" w:hAnsi="Century Schoolbook" w:cs="Mongolian Baiti"/>
          <w:bCs/>
          <w:i/>
          <w:iCs/>
          <w:color w:val="000000"/>
        </w:rPr>
        <w:t>The Yuba County Five</w:t>
      </w:r>
    </w:p>
    <w:p w14:paraId="13787FB1" w14:textId="1D5E8F89" w:rsidR="000769A2" w:rsidRPr="00773EFA" w:rsidRDefault="003400FA" w:rsidP="00892315">
      <w:pPr>
        <w:pStyle w:val="ListParagraph"/>
        <w:widowControl w:val="0"/>
        <w:numPr>
          <w:ilvl w:val="0"/>
          <w:numId w:val="3"/>
        </w:numPr>
        <w:tabs>
          <w:tab w:val="left" w:pos="720"/>
        </w:tabs>
        <w:autoSpaceDE w:val="0"/>
        <w:autoSpaceDN w:val="0"/>
        <w:adjustRightInd w:val="0"/>
        <w:rPr>
          <w:rFonts w:ascii="Century Schoolbook" w:hAnsi="Century Schoolbook" w:cs="Mongolian Baiti"/>
          <w:b/>
          <w:color w:val="000000"/>
          <w:u w:val="single"/>
        </w:rPr>
      </w:pPr>
      <w:r w:rsidRPr="00773EFA">
        <w:rPr>
          <w:rFonts w:ascii="Century Schoolbook" w:hAnsi="Century Schoolbook" w:cs="Mongolian Baiti"/>
          <w:bCs/>
          <w:color w:val="000000"/>
        </w:rPr>
        <w:t>This projec</w:t>
      </w:r>
      <w:r w:rsidR="00773EFA" w:rsidRPr="00773EFA">
        <w:rPr>
          <w:rFonts w:ascii="Century Schoolbook" w:hAnsi="Century Schoolbook" w:cs="Mongolian Baiti"/>
          <w:bCs/>
          <w:color w:val="000000"/>
        </w:rPr>
        <w:t>t</w:t>
      </w:r>
      <w:r w:rsidR="00773EFA">
        <w:rPr>
          <w:rFonts w:ascii="Century Schoolbook" w:hAnsi="Century Schoolbook" w:cs="Mongolian Baiti"/>
          <w:bCs/>
          <w:color w:val="000000"/>
        </w:rPr>
        <w:t xml:space="preserve"> takes on the befuddling true-crime case of 5 grown men who went missing in Yuba County, CA </w:t>
      </w:r>
      <w:r w:rsidR="00773EFA">
        <w:rPr>
          <w:rFonts w:ascii="Century Schoolbook" w:hAnsi="Century Schoolbook" w:cs="Mongolian Baiti"/>
          <w:bCs/>
          <w:color w:val="000000"/>
        </w:rPr>
        <w:t>in 1978</w:t>
      </w:r>
      <w:r w:rsidR="00773EFA">
        <w:rPr>
          <w:rFonts w:ascii="Century Schoolbook" w:hAnsi="Century Schoolbook" w:cs="Mongolian Baiti"/>
          <w:bCs/>
          <w:color w:val="000000"/>
        </w:rPr>
        <w:t xml:space="preserve"> after attending a basketball game at Chico State University. I wanted my storytelling directorial debut to take on the true-crime genre, as it is immensely popular and continuing to grow, but also to tell this truly unique story from a localized vantage-point due to its proximity from San Francisco.</w:t>
      </w:r>
    </w:p>
    <w:p w14:paraId="351251F4" w14:textId="28E04235" w:rsidR="00773EFA" w:rsidRPr="00773EFA" w:rsidRDefault="00773EFA" w:rsidP="00892315">
      <w:pPr>
        <w:pStyle w:val="ListParagraph"/>
        <w:widowControl w:val="0"/>
        <w:numPr>
          <w:ilvl w:val="0"/>
          <w:numId w:val="3"/>
        </w:numPr>
        <w:tabs>
          <w:tab w:val="left" w:pos="720"/>
        </w:tabs>
        <w:autoSpaceDE w:val="0"/>
        <w:autoSpaceDN w:val="0"/>
        <w:adjustRightInd w:val="0"/>
        <w:rPr>
          <w:rFonts w:ascii="Century Schoolbook" w:hAnsi="Century Schoolbook" w:cs="Mongolian Baiti"/>
          <w:b/>
          <w:color w:val="000000"/>
          <w:u w:val="single"/>
        </w:rPr>
      </w:pPr>
      <w:r>
        <w:rPr>
          <w:rFonts w:ascii="Century Schoolbook" w:hAnsi="Century Schoolbook" w:cs="Mongolian Baiti"/>
          <w:bCs/>
          <w:color w:val="000000"/>
        </w:rPr>
        <w:t xml:space="preserve">The first stage of production has been completed with uncountable hours of research and planning, and </w:t>
      </w:r>
      <w:proofErr w:type="gramStart"/>
      <w:r>
        <w:rPr>
          <w:rFonts w:ascii="Century Schoolbook" w:hAnsi="Century Schoolbook" w:cs="Mongolian Baiti"/>
          <w:bCs/>
          <w:color w:val="000000"/>
        </w:rPr>
        <w:t>principle</w:t>
      </w:r>
      <w:proofErr w:type="gramEnd"/>
      <w:r>
        <w:rPr>
          <w:rFonts w:ascii="Century Schoolbook" w:hAnsi="Century Schoolbook" w:cs="Mongolian Baiti"/>
          <w:bCs/>
          <w:color w:val="000000"/>
        </w:rPr>
        <w:t xml:space="preserve"> photography has recently started. The first several interviews have been shot with cooperation from leading researchers/investigators and family members of the men, and site visits have been made with production crews. Several students have expressed interest in the project, and thusly, have been included at different stages where possible.</w:t>
      </w:r>
    </w:p>
    <w:p w14:paraId="0F4C13C0" w14:textId="37CF5F8C" w:rsidR="00773EFA" w:rsidRPr="00773EFA" w:rsidRDefault="00773EFA" w:rsidP="00892315">
      <w:pPr>
        <w:pStyle w:val="ListParagraph"/>
        <w:widowControl w:val="0"/>
        <w:numPr>
          <w:ilvl w:val="0"/>
          <w:numId w:val="3"/>
        </w:numPr>
        <w:tabs>
          <w:tab w:val="left" w:pos="720"/>
        </w:tabs>
        <w:autoSpaceDE w:val="0"/>
        <w:autoSpaceDN w:val="0"/>
        <w:adjustRightInd w:val="0"/>
        <w:rPr>
          <w:rFonts w:ascii="Century Schoolbook" w:hAnsi="Century Schoolbook" w:cs="Mongolian Baiti"/>
          <w:b/>
          <w:color w:val="000000"/>
          <w:u w:val="single"/>
        </w:rPr>
      </w:pPr>
      <w:r>
        <w:rPr>
          <w:rFonts w:ascii="Century Schoolbook" w:hAnsi="Century Schoolbook" w:cs="Mongolian Baiti"/>
          <w:bCs/>
          <w:color w:val="000000"/>
        </w:rPr>
        <w:t xml:space="preserve">Distribution for the finished work (2024) would ideally be in the realm of public television, such as KQED and PBS. </w:t>
      </w:r>
    </w:p>
    <w:p w14:paraId="0E4C46D9" w14:textId="77777777" w:rsidR="00773EFA" w:rsidRPr="00773EFA" w:rsidRDefault="00773EFA" w:rsidP="00773EFA">
      <w:pPr>
        <w:pStyle w:val="ListParagraph"/>
        <w:widowControl w:val="0"/>
        <w:tabs>
          <w:tab w:val="left" w:pos="720"/>
        </w:tabs>
        <w:autoSpaceDE w:val="0"/>
        <w:autoSpaceDN w:val="0"/>
        <w:adjustRightInd w:val="0"/>
        <w:rPr>
          <w:rFonts w:ascii="Century Schoolbook" w:hAnsi="Century Schoolbook" w:cs="Mongolian Baiti"/>
          <w:b/>
          <w:color w:val="000000"/>
          <w:u w:val="single"/>
        </w:rPr>
      </w:pPr>
    </w:p>
    <w:p w14:paraId="31857F35" w14:textId="7FFC7745" w:rsidR="008961D3" w:rsidRDefault="003E666D" w:rsidP="00AE49A1">
      <w:pPr>
        <w:widowControl w:val="0"/>
        <w:tabs>
          <w:tab w:val="left" w:pos="720"/>
        </w:tabs>
        <w:autoSpaceDE w:val="0"/>
        <w:autoSpaceDN w:val="0"/>
        <w:adjustRightInd w:val="0"/>
        <w:rPr>
          <w:rFonts w:ascii="Century Schoolbook" w:hAnsi="Century Schoolbook" w:cs="Mongolian Baiti"/>
          <w:b/>
          <w:color w:val="000000"/>
          <w:u w:val="single"/>
        </w:rPr>
      </w:pPr>
      <w:r w:rsidRPr="00DD05AE">
        <w:rPr>
          <w:rFonts w:ascii="Century Schoolbook" w:hAnsi="Century Schoolbook" w:cs="Mongolian Baiti"/>
          <w:b/>
          <w:color w:val="000000"/>
          <w:u w:val="single"/>
        </w:rPr>
        <w:t>Publi</w:t>
      </w:r>
      <w:r w:rsidR="006F09DC">
        <w:rPr>
          <w:rFonts w:ascii="Century Schoolbook" w:hAnsi="Century Schoolbook" w:cs="Mongolian Baiti"/>
          <w:b/>
          <w:color w:val="000000"/>
          <w:u w:val="single"/>
        </w:rPr>
        <w:t>shed</w:t>
      </w:r>
      <w:r w:rsidR="008961D3">
        <w:rPr>
          <w:rFonts w:ascii="Century Schoolbook" w:hAnsi="Century Schoolbook" w:cs="Mongolian Baiti"/>
          <w:b/>
          <w:color w:val="000000"/>
          <w:u w:val="single"/>
        </w:rPr>
        <w:t xml:space="preserve"> Research and Competitively Selected Papers / Panels</w:t>
      </w:r>
    </w:p>
    <w:p w14:paraId="36A65C23" w14:textId="2BE075F1" w:rsidR="008961D3" w:rsidRPr="008961D3" w:rsidRDefault="008961D3" w:rsidP="008961D3">
      <w:pPr>
        <w:widowControl w:val="0"/>
        <w:tabs>
          <w:tab w:val="left" w:pos="720"/>
        </w:tabs>
        <w:autoSpaceDE w:val="0"/>
        <w:autoSpaceDN w:val="0"/>
        <w:adjustRightInd w:val="0"/>
        <w:rPr>
          <w:rFonts w:ascii="Century Schoolbook" w:hAnsi="Century Schoolbook" w:cs="Mongolian Baiti"/>
          <w:b/>
          <w:color w:val="000000"/>
        </w:rPr>
      </w:pPr>
      <w:r w:rsidRPr="008961D3">
        <w:rPr>
          <w:rFonts w:ascii="Century Schoolbook" w:hAnsi="Century Schoolbook" w:cs="Mongolian Baiti"/>
          <w:b/>
          <w:color w:val="000000"/>
        </w:rPr>
        <w:t>P</w:t>
      </w:r>
      <w:r>
        <w:rPr>
          <w:rFonts w:ascii="Century Schoolbook" w:hAnsi="Century Schoolbook" w:cs="Mongolian Baiti"/>
          <w:b/>
          <w:color w:val="000000"/>
        </w:rPr>
        <w:t>eer Reviewed:</w:t>
      </w:r>
    </w:p>
    <w:p w14:paraId="38768A59" w14:textId="77777777" w:rsidR="008961D3" w:rsidRDefault="008961D3" w:rsidP="00AE49A1">
      <w:pPr>
        <w:widowControl w:val="0"/>
        <w:tabs>
          <w:tab w:val="left" w:pos="720"/>
        </w:tabs>
        <w:autoSpaceDE w:val="0"/>
        <w:autoSpaceDN w:val="0"/>
        <w:adjustRightInd w:val="0"/>
        <w:rPr>
          <w:iCs/>
          <w:color w:val="000000"/>
        </w:rPr>
      </w:pPr>
    </w:p>
    <w:p w14:paraId="1101ABEA" w14:textId="5077145F" w:rsidR="008961D3" w:rsidRPr="008961D3" w:rsidRDefault="008961D3" w:rsidP="008961D3">
      <w:pPr>
        <w:widowControl w:val="0"/>
        <w:tabs>
          <w:tab w:val="left" w:pos="720"/>
        </w:tabs>
        <w:autoSpaceDE w:val="0"/>
        <w:autoSpaceDN w:val="0"/>
        <w:adjustRightInd w:val="0"/>
        <w:rPr>
          <w:iCs/>
          <w:color w:val="000000"/>
        </w:rPr>
      </w:pPr>
      <w:r w:rsidRPr="008961D3">
        <w:rPr>
          <w:iCs/>
          <w:color w:val="000000"/>
        </w:rPr>
        <w:t xml:space="preserve">Carpenter, G.W. (2022). Imagine me and you, I do: Characteristics and functions of imagined </w:t>
      </w:r>
      <w:r>
        <w:rPr>
          <w:iCs/>
          <w:color w:val="000000"/>
        </w:rPr>
        <w:tab/>
      </w:r>
      <w:r w:rsidRPr="008961D3">
        <w:rPr>
          <w:iCs/>
          <w:color w:val="000000"/>
        </w:rPr>
        <w:t>interactions during online dating. </w:t>
      </w:r>
      <w:r w:rsidRPr="008961D3">
        <w:rPr>
          <w:i/>
          <w:iCs/>
          <w:color w:val="000000"/>
        </w:rPr>
        <w:t>Imagination, Cognition and Personality</w:t>
      </w:r>
      <w:r w:rsidRPr="008961D3">
        <w:rPr>
          <w:iCs/>
          <w:color w:val="000000"/>
        </w:rPr>
        <w:t>, </w:t>
      </w:r>
      <w:r w:rsidRPr="008961D3">
        <w:rPr>
          <w:i/>
          <w:iCs/>
          <w:color w:val="000000"/>
        </w:rPr>
        <w:t>41</w:t>
      </w:r>
      <w:r w:rsidRPr="008961D3">
        <w:rPr>
          <w:iCs/>
          <w:color w:val="000000"/>
        </w:rPr>
        <w:t>(3), 323-353.</w:t>
      </w:r>
    </w:p>
    <w:p w14:paraId="63FC0047" w14:textId="77777777" w:rsidR="00AE49A1" w:rsidRDefault="00AE49A1" w:rsidP="00AE49A1">
      <w:pPr>
        <w:widowControl w:val="0"/>
        <w:tabs>
          <w:tab w:val="left" w:pos="720"/>
        </w:tabs>
        <w:autoSpaceDE w:val="0"/>
        <w:autoSpaceDN w:val="0"/>
        <w:adjustRightInd w:val="0"/>
        <w:rPr>
          <w:rFonts w:cs="Mongolian Baiti"/>
          <w:color w:val="000000"/>
        </w:rPr>
      </w:pPr>
    </w:p>
    <w:p w14:paraId="3CE80361" w14:textId="33422DE7" w:rsidR="008961D3" w:rsidRPr="008961D3" w:rsidRDefault="008961D3" w:rsidP="00D40E05">
      <w:pPr>
        <w:widowControl w:val="0"/>
        <w:tabs>
          <w:tab w:val="left" w:pos="720"/>
        </w:tabs>
        <w:autoSpaceDE w:val="0"/>
        <w:autoSpaceDN w:val="0"/>
        <w:adjustRightInd w:val="0"/>
        <w:rPr>
          <w:rFonts w:ascii="Century Schoolbook" w:hAnsi="Century Schoolbook" w:cs="Mongolian Baiti"/>
          <w:b/>
          <w:color w:val="000000"/>
        </w:rPr>
      </w:pPr>
      <w:r>
        <w:rPr>
          <w:rFonts w:ascii="Century Schoolbook" w:hAnsi="Century Schoolbook" w:cs="Mongolian Baiti"/>
          <w:b/>
          <w:color w:val="000000"/>
        </w:rPr>
        <w:t>Editor Reviewed:</w:t>
      </w:r>
    </w:p>
    <w:p w14:paraId="5F3875E0" w14:textId="77777777" w:rsidR="008961D3" w:rsidRDefault="008961D3" w:rsidP="00D40E05">
      <w:pPr>
        <w:widowControl w:val="0"/>
        <w:tabs>
          <w:tab w:val="left" w:pos="720"/>
        </w:tabs>
        <w:autoSpaceDE w:val="0"/>
        <w:autoSpaceDN w:val="0"/>
        <w:adjustRightInd w:val="0"/>
        <w:rPr>
          <w:color w:val="000000"/>
        </w:rPr>
      </w:pPr>
    </w:p>
    <w:p w14:paraId="1F7BB0B0" w14:textId="324C871C" w:rsidR="00EA7064" w:rsidRPr="00F953FA" w:rsidRDefault="00043818" w:rsidP="00D40E05">
      <w:pPr>
        <w:widowControl w:val="0"/>
        <w:tabs>
          <w:tab w:val="left" w:pos="720"/>
        </w:tabs>
        <w:autoSpaceDE w:val="0"/>
        <w:autoSpaceDN w:val="0"/>
        <w:adjustRightInd w:val="0"/>
        <w:rPr>
          <w:color w:val="000000"/>
        </w:rPr>
      </w:pPr>
      <w:r>
        <w:rPr>
          <w:color w:val="000000"/>
        </w:rPr>
        <w:t>Carpenter, G.W. (2017</w:t>
      </w:r>
      <w:r w:rsidR="00EA7064">
        <w:rPr>
          <w:color w:val="000000"/>
        </w:rPr>
        <w:t xml:space="preserve">). Methodological issues in sampling. In </w:t>
      </w:r>
      <w:r w:rsidR="00F953FA">
        <w:rPr>
          <w:i/>
          <w:color w:val="000000"/>
        </w:rPr>
        <w:t xml:space="preserve">The SAGE Encyclopedia of </w:t>
      </w:r>
      <w:r w:rsidR="005B39DA">
        <w:rPr>
          <w:i/>
          <w:color w:val="000000"/>
        </w:rPr>
        <w:tab/>
      </w:r>
      <w:r w:rsidR="00F953FA">
        <w:rPr>
          <w:i/>
          <w:color w:val="000000"/>
        </w:rPr>
        <w:t>Communication Research Methods</w:t>
      </w:r>
      <w:r w:rsidR="00A15030">
        <w:rPr>
          <w:color w:val="000000"/>
        </w:rPr>
        <w:t>. Los Angeles, CA: SAGE.</w:t>
      </w:r>
    </w:p>
    <w:p w14:paraId="67360163" w14:textId="77777777" w:rsidR="00EA7064" w:rsidRDefault="00EA7064" w:rsidP="00D40E05">
      <w:pPr>
        <w:widowControl w:val="0"/>
        <w:tabs>
          <w:tab w:val="left" w:pos="720"/>
        </w:tabs>
        <w:autoSpaceDE w:val="0"/>
        <w:autoSpaceDN w:val="0"/>
        <w:adjustRightInd w:val="0"/>
        <w:rPr>
          <w:color w:val="000000"/>
        </w:rPr>
      </w:pPr>
    </w:p>
    <w:p w14:paraId="1DE02EAD" w14:textId="7077C71D" w:rsidR="00714F5B" w:rsidRDefault="00357195" w:rsidP="00D40E05">
      <w:pPr>
        <w:widowControl w:val="0"/>
        <w:tabs>
          <w:tab w:val="left" w:pos="720"/>
        </w:tabs>
        <w:autoSpaceDE w:val="0"/>
        <w:autoSpaceDN w:val="0"/>
        <w:adjustRightInd w:val="0"/>
        <w:rPr>
          <w:color w:val="000000"/>
        </w:rPr>
      </w:pPr>
      <w:r w:rsidRPr="00357195">
        <w:rPr>
          <w:color w:val="000000"/>
        </w:rPr>
        <w:t>Carpenter, G.</w:t>
      </w:r>
      <w:r w:rsidR="00043818">
        <w:rPr>
          <w:color w:val="000000"/>
        </w:rPr>
        <w:t>W. (2017</w:t>
      </w:r>
      <w:r>
        <w:rPr>
          <w:color w:val="000000"/>
        </w:rPr>
        <w:t xml:space="preserve">). Random assignment. In </w:t>
      </w:r>
      <w:r w:rsidRPr="00357195">
        <w:rPr>
          <w:i/>
          <w:color w:val="000000"/>
        </w:rPr>
        <w:t xml:space="preserve">The SAGE Encyclopedia of Communication </w:t>
      </w:r>
      <w:r w:rsidR="005B39DA">
        <w:rPr>
          <w:i/>
          <w:color w:val="000000"/>
        </w:rPr>
        <w:tab/>
      </w:r>
      <w:r w:rsidRPr="00357195">
        <w:rPr>
          <w:i/>
          <w:color w:val="000000"/>
        </w:rPr>
        <w:t>Research Methods</w:t>
      </w:r>
      <w:r w:rsidRPr="00357195">
        <w:rPr>
          <w:color w:val="000000"/>
        </w:rPr>
        <w:t>. Los Angeles, CA: SAGE.</w:t>
      </w:r>
    </w:p>
    <w:p w14:paraId="3C6B520E" w14:textId="77777777" w:rsidR="00357195" w:rsidRDefault="00357195" w:rsidP="00D40E05">
      <w:pPr>
        <w:widowControl w:val="0"/>
        <w:tabs>
          <w:tab w:val="left" w:pos="720"/>
        </w:tabs>
        <w:autoSpaceDE w:val="0"/>
        <w:autoSpaceDN w:val="0"/>
        <w:adjustRightInd w:val="0"/>
        <w:rPr>
          <w:color w:val="000000"/>
        </w:rPr>
      </w:pPr>
    </w:p>
    <w:p w14:paraId="7C37A731" w14:textId="37B60468" w:rsidR="00357195" w:rsidRDefault="00043818" w:rsidP="00D40E05">
      <w:pPr>
        <w:widowControl w:val="0"/>
        <w:tabs>
          <w:tab w:val="left" w:pos="720"/>
        </w:tabs>
        <w:autoSpaceDE w:val="0"/>
        <w:autoSpaceDN w:val="0"/>
        <w:adjustRightInd w:val="0"/>
        <w:rPr>
          <w:color w:val="000000"/>
        </w:rPr>
      </w:pPr>
      <w:r>
        <w:rPr>
          <w:color w:val="000000"/>
        </w:rPr>
        <w:t>Carpenter, G.W. (2017</w:t>
      </w:r>
      <w:r w:rsidR="00125916">
        <w:rPr>
          <w:color w:val="000000"/>
        </w:rPr>
        <w:t xml:space="preserve">). Sensitivity analysis. In </w:t>
      </w:r>
      <w:r w:rsidR="00125916">
        <w:rPr>
          <w:i/>
          <w:color w:val="000000"/>
        </w:rPr>
        <w:t xml:space="preserve">The SAGE Encyclopedia of Communication </w:t>
      </w:r>
      <w:r w:rsidR="005B39DA">
        <w:rPr>
          <w:i/>
          <w:color w:val="000000"/>
        </w:rPr>
        <w:tab/>
      </w:r>
      <w:r w:rsidR="00125916">
        <w:rPr>
          <w:i/>
          <w:color w:val="000000"/>
        </w:rPr>
        <w:t>Research Methods</w:t>
      </w:r>
      <w:r w:rsidR="00EA7064">
        <w:rPr>
          <w:color w:val="000000"/>
        </w:rPr>
        <w:t>. L</w:t>
      </w:r>
      <w:r w:rsidR="00A15030">
        <w:rPr>
          <w:color w:val="000000"/>
        </w:rPr>
        <w:t>os Angeles, CA: SAGE.</w:t>
      </w:r>
    </w:p>
    <w:p w14:paraId="7E160745" w14:textId="77777777" w:rsidR="00F953FA" w:rsidRDefault="00F953FA" w:rsidP="00D40E05">
      <w:pPr>
        <w:widowControl w:val="0"/>
        <w:tabs>
          <w:tab w:val="left" w:pos="720"/>
        </w:tabs>
        <w:autoSpaceDE w:val="0"/>
        <w:autoSpaceDN w:val="0"/>
        <w:adjustRightInd w:val="0"/>
        <w:rPr>
          <w:color w:val="000000"/>
        </w:rPr>
      </w:pPr>
    </w:p>
    <w:p w14:paraId="2E21E7AA" w14:textId="46744C15" w:rsidR="002879CC" w:rsidRDefault="00043818" w:rsidP="00D40E05">
      <w:pPr>
        <w:widowControl w:val="0"/>
        <w:tabs>
          <w:tab w:val="left" w:pos="720"/>
        </w:tabs>
        <w:autoSpaceDE w:val="0"/>
        <w:autoSpaceDN w:val="0"/>
        <w:adjustRightInd w:val="0"/>
        <w:rPr>
          <w:color w:val="000000"/>
        </w:rPr>
      </w:pPr>
      <w:r>
        <w:rPr>
          <w:color w:val="000000"/>
        </w:rPr>
        <w:t>Carpenter, G.W. (2017</w:t>
      </w:r>
      <w:r w:rsidR="00F953FA">
        <w:rPr>
          <w:color w:val="000000"/>
        </w:rPr>
        <w:t xml:space="preserve">). Simple bivariate correlation. In </w:t>
      </w:r>
      <w:r w:rsidR="00F953FA">
        <w:rPr>
          <w:i/>
          <w:color w:val="000000"/>
        </w:rPr>
        <w:t>The SAGE Encyclop</w:t>
      </w:r>
      <w:r w:rsidR="00A26F01">
        <w:rPr>
          <w:i/>
          <w:color w:val="000000"/>
        </w:rPr>
        <w:t xml:space="preserve">edia of </w:t>
      </w:r>
      <w:r w:rsidR="005B39DA">
        <w:rPr>
          <w:i/>
          <w:color w:val="000000"/>
        </w:rPr>
        <w:tab/>
      </w:r>
      <w:r w:rsidR="00A26F01">
        <w:rPr>
          <w:i/>
          <w:color w:val="000000"/>
        </w:rPr>
        <w:t>Communication Research Methods.</w:t>
      </w:r>
      <w:r w:rsidR="00A26F01">
        <w:rPr>
          <w:color w:val="000000"/>
        </w:rPr>
        <w:t xml:space="preserve"> L</w:t>
      </w:r>
      <w:r w:rsidR="00A15030">
        <w:rPr>
          <w:color w:val="000000"/>
        </w:rPr>
        <w:t>os Angeles, CA: SAGE.</w:t>
      </w:r>
    </w:p>
    <w:p w14:paraId="282EC385" w14:textId="68F97E48" w:rsidR="003E666D" w:rsidRDefault="003E666D" w:rsidP="00D40E05">
      <w:pPr>
        <w:widowControl w:val="0"/>
        <w:tabs>
          <w:tab w:val="left" w:pos="720"/>
        </w:tabs>
        <w:autoSpaceDE w:val="0"/>
        <w:autoSpaceDN w:val="0"/>
        <w:adjustRightInd w:val="0"/>
        <w:rPr>
          <w:rFonts w:ascii="BlairMdITC TT-Medium" w:hAnsi="BlairMdITC TT-Medium" w:cs="Mongolian Baiti"/>
          <w:b/>
          <w:color w:val="000000"/>
          <w:u w:val="single"/>
        </w:rPr>
      </w:pPr>
    </w:p>
    <w:p w14:paraId="75715B10" w14:textId="37BD053C" w:rsidR="00E17810" w:rsidRPr="008961D3" w:rsidRDefault="008961D3" w:rsidP="00E11EF6">
      <w:pPr>
        <w:widowControl w:val="0"/>
        <w:tabs>
          <w:tab w:val="left" w:pos="720"/>
        </w:tabs>
        <w:autoSpaceDE w:val="0"/>
        <w:autoSpaceDN w:val="0"/>
        <w:adjustRightInd w:val="0"/>
        <w:rPr>
          <w:rFonts w:ascii="Century Schoolbook" w:hAnsi="Century Schoolbook" w:cs="Mongolian Baiti"/>
          <w:b/>
          <w:color w:val="000000"/>
          <w:u w:val="single"/>
        </w:rPr>
      </w:pPr>
      <w:r>
        <w:rPr>
          <w:rFonts w:ascii="Century Schoolbook" w:hAnsi="Century Schoolbook" w:cs="Mongolian Baiti"/>
          <w:b/>
          <w:color w:val="000000"/>
        </w:rPr>
        <w:t>Competitively Selected P</w:t>
      </w:r>
      <w:r w:rsidR="00E17810" w:rsidRPr="00902944">
        <w:rPr>
          <w:rFonts w:ascii="Century Schoolbook" w:hAnsi="Century Schoolbook" w:cs="Mongolian Baiti"/>
          <w:b/>
          <w:color w:val="000000"/>
        </w:rPr>
        <w:t>apers</w:t>
      </w:r>
      <w:r>
        <w:rPr>
          <w:rFonts w:ascii="Century Schoolbook" w:hAnsi="Century Schoolbook" w:cs="Mongolian Baiti"/>
          <w:b/>
          <w:color w:val="000000"/>
        </w:rPr>
        <w:t>:</w:t>
      </w:r>
    </w:p>
    <w:p w14:paraId="4C9A5E0D" w14:textId="77777777" w:rsidR="00A15030" w:rsidRDefault="00A15030" w:rsidP="00E11EF6">
      <w:pPr>
        <w:widowControl w:val="0"/>
        <w:tabs>
          <w:tab w:val="left" w:pos="720"/>
        </w:tabs>
        <w:autoSpaceDE w:val="0"/>
        <w:autoSpaceDN w:val="0"/>
        <w:adjustRightInd w:val="0"/>
        <w:rPr>
          <w:rFonts w:cs="Mongolian Baiti"/>
          <w:color w:val="000000"/>
        </w:rPr>
      </w:pPr>
    </w:p>
    <w:p w14:paraId="18AFD200" w14:textId="5CB92BA8" w:rsidR="00201C11" w:rsidRPr="00652C3A" w:rsidRDefault="00201C11" w:rsidP="00201C11">
      <w:pPr>
        <w:widowControl w:val="0"/>
        <w:tabs>
          <w:tab w:val="left" w:pos="720"/>
        </w:tabs>
        <w:autoSpaceDE w:val="0"/>
        <w:autoSpaceDN w:val="0"/>
        <w:adjustRightInd w:val="0"/>
        <w:rPr>
          <w:iCs/>
          <w:color w:val="000000"/>
        </w:rPr>
      </w:pPr>
      <w:r>
        <w:rPr>
          <w:iCs/>
          <w:color w:val="000000"/>
        </w:rPr>
        <w:t xml:space="preserve">Cardona, C.T., Carpenter, G.W. (2022) </w:t>
      </w:r>
      <w:r w:rsidRPr="00174EB1">
        <w:rPr>
          <w:i/>
          <w:color w:val="000000"/>
        </w:rPr>
        <w:t xml:space="preserve">Higher education and the DEI climate: Exploring and </w:t>
      </w:r>
      <w:r w:rsidR="008961D3">
        <w:rPr>
          <w:i/>
          <w:color w:val="000000"/>
        </w:rPr>
        <w:tab/>
      </w:r>
      <w:r w:rsidRPr="00174EB1">
        <w:rPr>
          <w:i/>
          <w:color w:val="000000"/>
        </w:rPr>
        <w:t>understanding the role of social media, self</w:t>
      </w:r>
      <w:r w:rsidR="00BC0695">
        <w:rPr>
          <w:i/>
          <w:color w:val="000000"/>
        </w:rPr>
        <w:t>-</w:t>
      </w:r>
      <w:r w:rsidRPr="00174EB1">
        <w:rPr>
          <w:i/>
          <w:color w:val="000000"/>
        </w:rPr>
        <w:t>esteem, and intercultural communication in</w:t>
      </w:r>
      <w:r w:rsidR="008961D3">
        <w:rPr>
          <w:i/>
          <w:color w:val="000000"/>
        </w:rPr>
        <w:t xml:space="preserve"> </w:t>
      </w:r>
      <w:r w:rsidR="008961D3">
        <w:rPr>
          <w:i/>
          <w:color w:val="000000"/>
        </w:rPr>
        <w:tab/>
      </w:r>
      <w:r w:rsidRPr="00174EB1">
        <w:rPr>
          <w:i/>
          <w:color w:val="000000"/>
        </w:rPr>
        <w:t>diversity, equity, and inclusion initiatives on the college campus</w:t>
      </w:r>
      <w:r>
        <w:rPr>
          <w:iCs/>
          <w:color w:val="000000"/>
        </w:rPr>
        <w:t xml:space="preserve">. </w:t>
      </w:r>
      <w:r>
        <w:rPr>
          <w:rFonts w:cs="Mongolian Baiti"/>
          <w:color w:val="000000"/>
        </w:rPr>
        <w:t>Presented at the</w:t>
      </w:r>
      <w:r w:rsidR="008961D3">
        <w:rPr>
          <w:rFonts w:cs="Mongolian Baiti"/>
          <w:color w:val="000000"/>
        </w:rPr>
        <w:t xml:space="preserve"> </w:t>
      </w:r>
      <w:r>
        <w:rPr>
          <w:rFonts w:cs="Mongolian Baiti"/>
          <w:color w:val="000000"/>
        </w:rPr>
        <w:t xml:space="preserve">Western States </w:t>
      </w:r>
      <w:r w:rsidR="008961D3">
        <w:rPr>
          <w:rFonts w:cs="Mongolian Baiti"/>
          <w:color w:val="000000"/>
        </w:rPr>
        <w:tab/>
      </w:r>
      <w:r>
        <w:rPr>
          <w:rFonts w:cs="Mongolian Baiti"/>
          <w:color w:val="000000"/>
        </w:rPr>
        <w:t>Communication</w:t>
      </w:r>
      <w:r w:rsidR="008961D3">
        <w:rPr>
          <w:rFonts w:cs="Mongolian Baiti"/>
          <w:color w:val="000000"/>
        </w:rPr>
        <w:t xml:space="preserve"> </w:t>
      </w:r>
      <w:r>
        <w:rPr>
          <w:rFonts w:cs="Mongolian Baiti"/>
          <w:color w:val="000000"/>
        </w:rPr>
        <w:t>Association</w:t>
      </w:r>
      <w:r w:rsidR="008961D3">
        <w:rPr>
          <w:rFonts w:cs="Mongolian Baiti"/>
          <w:color w:val="000000"/>
        </w:rPr>
        <w:t xml:space="preserve"> </w:t>
      </w:r>
      <w:r>
        <w:rPr>
          <w:rFonts w:cs="Mongolian Baiti"/>
          <w:color w:val="000000"/>
        </w:rPr>
        <w:t>Annual Conference, Portland, OR. February.</w:t>
      </w:r>
    </w:p>
    <w:p w14:paraId="2C180233" w14:textId="77777777" w:rsidR="00201C11" w:rsidRDefault="00201C11" w:rsidP="00201C11">
      <w:pPr>
        <w:widowControl w:val="0"/>
        <w:tabs>
          <w:tab w:val="left" w:pos="720"/>
        </w:tabs>
        <w:autoSpaceDE w:val="0"/>
        <w:autoSpaceDN w:val="0"/>
        <w:adjustRightInd w:val="0"/>
        <w:rPr>
          <w:iCs/>
          <w:color w:val="000000"/>
        </w:rPr>
      </w:pPr>
    </w:p>
    <w:p w14:paraId="30191AD9" w14:textId="4C6DB66D" w:rsidR="00201C11" w:rsidRDefault="00201C11" w:rsidP="00201C11">
      <w:pPr>
        <w:widowControl w:val="0"/>
        <w:tabs>
          <w:tab w:val="left" w:pos="720"/>
        </w:tabs>
        <w:autoSpaceDE w:val="0"/>
        <w:autoSpaceDN w:val="0"/>
        <w:adjustRightInd w:val="0"/>
        <w:rPr>
          <w:iCs/>
          <w:color w:val="000000"/>
        </w:rPr>
      </w:pPr>
      <w:proofErr w:type="spellStart"/>
      <w:r w:rsidRPr="00AB629A">
        <w:rPr>
          <w:iCs/>
          <w:color w:val="000000"/>
        </w:rPr>
        <w:t>Preetzmann</w:t>
      </w:r>
      <w:proofErr w:type="spellEnd"/>
      <w:r w:rsidRPr="00AB629A">
        <w:rPr>
          <w:iCs/>
          <w:color w:val="000000"/>
        </w:rPr>
        <w:t>, S.T., Carpenter, G.W. (202</w:t>
      </w:r>
      <w:r>
        <w:rPr>
          <w:iCs/>
          <w:color w:val="000000"/>
        </w:rPr>
        <w:t>2</w:t>
      </w:r>
      <w:r w:rsidRPr="00AB629A">
        <w:rPr>
          <w:iCs/>
          <w:color w:val="000000"/>
        </w:rPr>
        <w:t xml:space="preserve">). </w:t>
      </w:r>
      <w:r w:rsidRPr="00AB629A">
        <w:rPr>
          <w:i/>
          <w:iCs/>
          <w:color w:val="000000"/>
        </w:rPr>
        <w:t>Next time you see her: Quasi-experimental evidence</w:t>
      </w:r>
      <w:r w:rsidR="008961D3">
        <w:rPr>
          <w:i/>
          <w:iCs/>
          <w:color w:val="000000"/>
        </w:rPr>
        <w:t xml:space="preserve"> </w:t>
      </w:r>
      <w:r w:rsidRPr="00AB629A">
        <w:rPr>
          <w:i/>
          <w:iCs/>
          <w:color w:val="000000"/>
        </w:rPr>
        <w:t xml:space="preserve">for </w:t>
      </w:r>
      <w:r w:rsidR="008961D3">
        <w:rPr>
          <w:i/>
          <w:iCs/>
          <w:color w:val="000000"/>
        </w:rPr>
        <w:tab/>
      </w:r>
      <w:r w:rsidRPr="00AB629A">
        <w:rPr>
          <w:i/>
          <w:iCs/>
          <w:color w:val="000000"/>
        </w:rPr>
        <w:t>beauty-based attitudes on women’s sports and the</w:t>
      </w:r>
      <w:r>
        <w:rPr>
          <w:i/>
          <w:iCs/>
          <w:color w:val="000000"/>
        </w:rPr>
        <w:t xml:space="preserve"> </w:t>
      </w:r>
      <w:r w:rsidRPr="00AB629A">
        <w:rPr>
          <w:i/>
          <w:iCs/>
          <w:color w:val="000000"/>
        </w:rPr>
        <w:t>gender-marking of their associated</w:t>
      </w:r>
      <w:r w:rsidR="008961D3">
        <w:rPr>
          <w:i/>
          <w:iCs/>
          <w:color w:val="000000"/>
        </w:rPr>
        <w:t xml:space="preserve"> </w:t>
      </w:r>
      <w:r w:rsidRPr="00AB629A">
        <w:rPr>
          <w:i/>
          <w:iCs/>
          <w:color w:val="000000"/>
        </w:rPr>
        <w:t>media</w:t>
      </w:r>
      <w:r w:rsidR="008961D3">
        <w:rPr>
          <w:i/>
          <w:iCs/>
          <w:color w:val="000000"/>
        </w:rPr>
        <w:t xml:space="preserve"> </w:t>
      </w:r>
      <w:r w:rsidR="008961D3">
        <w:rPr>
          <w:i/>
          <w:iCs/>
          <w:color w:val="000000"/>
        </w:rPr>
        <w:tab/>
      </w:r>
      <w:r w:rsidRPr="00AB629A">
        <w:rPr>
          <w:i/>
          <w:iCs/>
          <w:color w:val="000000"/>
        </w:rPr>
        <w:t>representation</w:t>
      </w:r>
      <w:r w:rsidRPr="00AB629A">
        <w:rPr>
          <w:iCs/>
          <w:color w:val="000000"/>
        </w:rPr>
        <w:t xml:space="preserve">. </w:t>
      </w:r>
      <w:r>
        <w:rPr>
          <w:rFonts w:cs="Mongolian Baiti"/>
          <w:color w:val="000000"/>
        </w:rPr>
        <w:t>Presented at the Western States Communication Association</w:t>
      </w:r>
      <w:r w:rsidR="008961D3">
        <w:rPr>
          <w:rFonts w:cs="Mongolian Baiti"/>
          <w:color w:val="000000"/>
        </w:rPr>
        <w:t xml:space="preserve"> </w:t>
      </w:r>
      <w:r>
        <w:rPr>
          <w:rFonts w:cs="Mongolian Baiti"/>
          <w:color w:val="000000"/>
        </w:rPr>
        <w:t>Annual Conference,</w:t>
      </w:r>
      <w:r w:rsidR="008961D3">
        <w:rPr>
          <w:rFonts w:cs="Mongolian Baiti"/>
          <w:color w:val="000000"/>
        </w:rPr>
        <w:t xml:space="preserve"> </w:t>
      </w:r>
      <w:r w:rsidR="008961D3">
        <w:rPr>
          <w:rFonts w:cs="Mongolian Baiti"/>
          <w:color w:val="000000"/>
        </w:rPr>
        <w:tab/>
      </w:r>
      <w:r>
        <w:rPr>
          <w:rFonts w:cs="Mongolian Baiti"/>
          <w:color w:val="000000"/>
        </w:rPr>
        <w:t>Portland, OR. February.</w:t>
      </w:r>
    </w:p>
    <w:p w14:paraId="64023BC1" w14:textId="77777777" w:rsidR="00201C11" w:rsidRPr="00E17810" w:rsidRDefault="00201C11" w:rsidP="00201C11">
      <w:pPr>
        <w:widowControl w:val="0"/>
        <w:tabs>
          <w:tab w:val="left" w:pos="720"/>
        </w:tabs>
        <w:autoSpaceDE w:val="0"/>
        <w:autoSpaceDN w:val="0"/>
        <w:adjustRightInd w:val="0"/>
        <w:rPr>
          <w:iCs/>
          <w:color w:val="000000"/>
        </w:rPr>
      </w:pPr>
    </w:p>
    <w:p w14:paraId="16279D33" w14:textId="167864C0" w:rsidR="00902944" w:rsidRPr="00902944" w:rsidRDefault="006F09DC" w:rsidP="00902944">
      <w:pPr>
        <w:widowControl w:val="0"/>
        <w:tabs>
          <w:tab w:val="left" w:pos="720"/>
        </w:tabs>
        <w:autoSpaceDE w:val="0"/>
        <w:autoSpaceDN w:val="0"/>
        <w:adjustRightInd w:val="0"/>
        <w:rPr>
          <w:rFonts w:cs="Mongolian Baiti"/>
          <w:color w:val="000000"/>
        </w:rPr>
      </w:pPr>
      <w:r>
        <w:rPr>
          <w:rFonts w:cs="Mongolian Baiti"/>
          <w:color w:val="000000"/>
        </w:rPr>
        <w:t>Carpenter, G.W. (2019).</w:t>
      </w:r>
      <w:r w:rsidR="00902944">
        <w:rPr>
          <w:rFonts w:cs="Mongolian Baiti"/>
          <w:color w:val="000000"/>
        </w:rPr>
        <w:t xml:space="preserve"> </w:t>
      </w:r>
      <w:r w:rsidR="00902944">
        <w:rPr>
          <w:rFonts w:cs="Mongolian Baiti"/>
          <w:i/>
          <w:iCs/>
          <w:color w:val="000000"/>
        </w:rPr>
        <w:t xml:space="preserve">Policy of </w:t>
      </w:r>
      <w:r w:rsidR="0041098A">
        <w:rPr>
          <w:rFonts w:cs="Mongolian Baiti"/>
          <w:i/>
          <w:iCs/>
          <w:color w:val="000000"/>
        </w:rPr>
        <w:t>(</w:t>
      </w:r>
      <w:r w:rsidR="00902944">
        <w:rPr>
          <w:rFonts w:cs="Mongolian Baiti"/>
          <w:i/>
          <w:iCs/>
          <w:color w:val="000000"/>
        </w:rPr>
        <w:t>un</w:t>
      </w:r>
      <w:r w:rsidR="0041098A">
        <w:rPr>
          <w:rFonts w:cs="Mongolian Baiti"/>
          <w:i/>
          <w:iCs/>
          <w:color w:val="000000"/>
        </w:rPr>
        <w:t>)</w:t>
      </w:r>
      <w:r w:rsidR="00902944">
        <w:rPr>
          <w:rFonts w:cs="Mongolian Baiti"/>
          <w:i/>
          <w:iCs/>
          <w:color w:val="000000"/>
        </w:rPr>
        <w:t xml:space="preserve">truth: </w:t>
      </w:r>
      <w:r w:rsidR="00902944" w:rsidRPr="00902944">
        <w:rPr>
          <w:rFonts w:cs="Mongolian Baiti"/>
          <w:i/>
          <w:iCs/>
          <w:color w:val="000000"/>
        </w:rPr>
        <w:t xml:space="preserve">Agenda-setting and </w:t>
      </w:r>
      <w:r w:rsidR="00902944">
        <w:rPr>
          <w:rFonts w:cs="Mongolian Baiti"/>
          <w:i/>
          <w:iCs/>
          <w:color w:val="000000"/>
        </w:rPr>
        <w:t>c</w:t>
      </w:r>
      <w:r w:rsidR="00902944" w:rsidRPr="00902944">
        <w:rPr>
          <w:rFonts w:cs="Mongolian Baiti"/>
          <w:i/>
          <w:iCs/>
          <w:color w:val="000000"/>
        </w:rPr>
        <w:t>redibility</w:t>
      </w:r>
      <w:r w:rsidR="00902944">
        <w:rPr>
          <w:rFonts w:cs="Mongolian Baiti"/>
          <w:i/>
          <w:iCs/>
          <w:color w:val="000000"/>
        </w:rPr>
        <w:t xml:space="preserve"> i</w:t>
      </w:r>
      <w:r w:rsidR="00902944" w:rsidRPr="00902944">
        <w:rPr>
          <w:rFonts w:cs="Mongolian Baiti"/>
          <w:i/>
          <w:iCs/>
          <w:color w:val="000000"/>
        </w:rPr>
        <w:t>ssues on Twitter</w:t>
      </w:r>
      <w:r w:rsidR="008961D3">
        <w:rPr>
          <w:rFonts w:cs="Mongolian Baiti"/>
          <w:i/>
          <w:iCs/>
          <w:color w:val="000000"/>
        </w:rPr>
        <w:t xml:space="preserve"> </w:t>
      </w:r>
      <w:r w:rsidR="008961D3">
        <w:rPr>
          <w:rFonts w:cs="Mongolian Baiti"/>
          <w:i/>
          <w:iCs/>
          <w:color w:val="000000"/>
        </w:rPr>
        <w:tab/>
      </w:r>
      <w:r w:rsidR="00902944">
        <w:rPr>
          <w:rFonts w:cs="Mongolian Baiti"/>
          <w:i/>
          <w:iCs/>
          <w:color w:val="000000"/>
        </w:rPr>
        <w:t>s</w:t>
      </w:r>
      <w:r w:rsidR="00902944" w:rsidRPr="00902944">
        <w:rPr>
          <w:rFonts w:cs="Mongolian Baiti"/>
          <w:i/>
          <w:iCs/>
          <w:color w:val="000000"/>
        </w:rPr>
        <w:t>urrounding</w:t>
      </w:r>
      <w:r w:rsidR="00902944">
        <w:rPr>
          <w:rFonts w:cs="Mongolian Baiti"/>
          <w:i/>
          <w:iCs/>
          <w:color w:val="000000"/>
        </w:rPr>
        <w:t xml:space="preserve"> t</w:t>
      </w:r>
      <w:r w:rsidR="00902944" w:rsidRPr="00902944">
        <w:rPr>
          <w:rFonts w:cs="Mongolian Baiti"/>
          <w:i/>
          <w:iCs/>
          <w:color w:val="000000"/>
        </w:rPr>
        <w:t xml:space="preserve">he 2019 </w:t>
      </w:r>
      <w:r w:rsidR="00902944">
        <w:rPr>
          <w:rFonts w:cs="Mongolian Baiti"/>
          <w:i/>
          <w:iCs/>
          <w:color w:val="000000"/>
        </w:rPr>
        <w:t>S</w:t>
      </w:r>
      <w:r w:rsidR="00902944" w:rsidRPr="00902944">
        <w:rPr>
          <w:rFonts w:cs="Mongolian Baiti"/>
          <w:i/>
          <w:iCs/>
          <w:color w:val="000000"/>
        </w:rPr>
        <w:t xml:space="preserve">tate of The Union </w:t>
      </w:r>
      <w:r w:rsidR="00902944">
        <w:rPr>
          <w:rFonts w:cs="Mongolian Baiti"/>
          <w:i/>
          <w:iCs/>
          <w:color w:val="000000"/>
        </w:rPr>
        <w:t>a</w:t>
      </w:r>
      <w:r w:rsidR="00902944" w:rsidRPr="00902944">
        <w:rPr>
          <w:rFonts w:cs="Mongolian Baiti"/>
          <w:i/>
          <w:iCs/>
          <w:color w:val="000000"/>
        </w:rPr>
        <w:t>ddress</w:t>
      </w:r>
      <w:r w:rsidR="00902944">
        <w:rPr>
          <w:rFonts w:cs="Mongolian Baiti"/>
          <w:color w:val="000000"/>
        </w:rPr>
        <w:t>. Presented at the National</w:t>
      </w:r>
      <w:r w:rsidR="008961D3">
        <w:rPr>
          <w:rFonts w:cs="Mongolian Baiti"/>
          <w:color w:val="000000"/>
        </w:rPr>
        <w:t xml:space="preserve"> </w:t>
      </w:r>
      <w:r w:rsidR="00902944">
        <w:rPr>
          <w:rFonts w:cs="Mongolian Baiti"/>
          <w:color w:val="000000"/>
        </w:rPr>
        <w:t>Communication</w:t>
      </w:r>
      <w:r w:rsidR="008961D3">
        <w:rPr>
          <w:rFonts w:cs="Mongolian Baiti"/>
          <w:color w:val="000000"/>
        </w:rPr>
        <w:t xml:space="preserve"> </w:t>
      </w:r>
      <w:r w:rsidR="008961D3">
        <w:rPr>
          <w:rFonts w:cs="Mongolian Baiti"/>
          <w:color w:val="000000"/>
        </w:rPr>
        <w:tab/>
      </w:r>
      <w:r w:rsidR="00902944">
        <w:rPr>
          <w:rFonts w:cs="Mongolian Baiti"/>
          <w:color w:val="000000"/>
        </w:rPr>
        <w:t>Association’s Shenzhen Forum, Shenzhen, China. June.</w:t>
      </w:r>
    </w:p>
    <w:p w14:paraId="354238B1" w14:textId="77777777" w:rsidR="00902944" w:rsidRDefault="00902944" w:rsidP="00E11EF6">
      <w:pPr>
        <w:widowControl w:val="0"/>
        <w:tabs>
          <w:tab w:val="left" w:pos="720"/>
        </w:tabs>
        <w:autoSpaceDE w:val="0"/>
        <w:autoSpaceDN w:val="0"/>
        <w:adjustRightInd w:val="0"/>
        <w:rPr>
          <w:rFonts w:cs="Mongolian Baiti"/>
          <w:color w:val="000000"/>
        </w:rPr>
      </w:pPr>
    </w:p>
    <w:p w14:paraId="53D3429D" w14:textId="5E3F2A89" w:rsidR="00A15030" w:rsidRPr="003E03A7" w:rsidRDefault="00A15030" w:rsidP="00E11EF6">
      <w:pPr>
        <w:widowControl w:val="0"/>
        <w:tabs>
          <w:tab w:val="left" w:pos="720"/>
        </w:tabs>
        <w:autoSpaceDE w:val="0"/>
        <w:autoSpaceDN w:val="0"/>
        <w:adjustRightInd w:val="0"/>
        <w:rPr>
          <w:rFonts w:cs="Mongolian Baiti"/>
          <w:color w:val="000000"/>
        </w:rPr>
      </w:pPr>
      <w:r>
        <w:rPr>
          <w:rFonts w:cs="Mongolian Baiti"/>
          <w:color w:val="000000"/>
        </w:rPr>
        <w:t xml:space="preserve">Carpenter, G.W. (2017). </w:t>
      </w:r>
      <w:r w:rsidR="003E03A7">
        <w:rPr>
          <w:rFonts w:cs="Mongolian Baiti"/>
          <w:i/>
          <w:color w:val="000000"/>
        </w:rPr>
        <w:t xml:space="preserve">I </w:t>
      </w:r>
      <w:r w:rsidR="00BC0695">
        <w:rPr>
          <w:rFonts w:cs="Mongolian Baiti"/>
          <w:i/>
          <w:color w:val="000000"/>
        </w:rPr>
        <w:t>t</w:t>
      </w:r>
      <w:r w:rsidR="003E03A7">
        <w:rPr>
          <w:rFonts w:cs="Mongolian Baiti"/>
          <w:i/>
          <w:color w:val="000000"/>
        </w:rPr>
        <w:t>hink about you day and night: A quantitative analysis of imagined</w:t>
      </w:r>
      <w:r w:rsidR="008961D3">
        <w:rPr>
          <w:rFonts w:cs="Mongolian Baiti"/>
          <w:i/>
          <w:color w:val="000000"/>
        </w:rPr>
        <w:t xml:space="preserve"> </w:t>
      </w:r>
      <w:r w:rsidR="008961D3">
        <w:rPr>
          <w:rFonts w:cs="Mongolian Baiti"/>
          <w:i/>
          <w:color w:val="000000"/>
        </w:rPr>
        <w:tab/>
      </w:r>
      <w:r w:rsidR="003E03A7">
        <w:rPr>
          <w:rFonts w:cs="Mongolian Baiti"/>
          <w:i/>
          <w:color w:val="000000"/>
        </w:rPr>
        <w:t>interactions in online dating</w:t>
      </w:r>
      <w:r w:rsidR="003E03A7">
        <w:rPr>
          <w:rFonts w:cs="Mongolian Baiti"/>
          <w:color w:val="000000"/>
        </w:rPr>
        <w:t>. Presented at the International Communication Association</w:t>
      </w:r>
      <w:r w:rsidR="008961D3">
        <w:rPr>
          <w:rFonts w:cs="Mongolian Baiti"/>
          <w:color w:val="000000"/>
        </w:rPr>
        <w:t xml:space="preserve"> </w:t>
      </w:r>
      <w:r w:rsidR="003E03A7">
        <w:rPr>
          <w:rFonts w:cs="Mongolian Baiti"/>
          <w:color w:val="000000"/>
        </w:rPr>
        <w:t>Annual</w:t>
      </w:r>
      <w:r w:rsidR="008961D3">
        <w:rPr>
          <w:rFonts w:cs="Mongolian Baiti"/>
          <w:color w:val="000000"/>
        </w:rPr>
        <w:t xml:space="preserve"> </w:t>
      </w:r>
      <w:r w:rsidR="008961D3">
        <w:rPr>
          <w:rFonts w:cs="Mongolian Baiti"/>
          <w:color w:val="000000"/>
        </w:rPr>
        <w:tab/>
      </w:r>
      <w:r w:rsidR="003E03A7">
        <w:rPr>
          <w:rFonts w:cs="Mongolian Baiti"/>
          <w:color w:val="000000"/>
        </w:rPr>
        <w:t>Conference, San Diego, CA. May.</w:t>
      </w:r>
    </w:p>
    <w:p w14:paraId="5916F974" w14:textId="77777777" w:rsidR="00A15030" w:rsidRDefault="00A15030" w:rsidP="00E11EF6">
      <w:pPr>
        <w:widowControl w:val="0"/>
        <w:tabs>
          <w:tab w:val="left" w:pos="720"/>
        </w:tabs>
        <w:autoSpaceDE w:val="0"/>
        <w:autoSpaceDN w:val="0"/>
        <w:adjustRightInd w:val="0"/>
        <w:rPr>
          <w:rFonts w:cs="Mongolian Baiti"/>
          <w:i/>
          <w:color w:val="000000"/>
        </w:rPr>
      </w:pPr>
    </w:p>
    <w:p w14:paraId="616CC416" w14:textId="32116E1F" w:rsidR="00A15030" w:rsidRPr="003E03A7" w:rsidRDefault="003E03A7" w:rsidP="00E11EF6">
      <w:pPr>
        <w:widowControl w:val="0"/>
        <w:tabs>
          <w:tab w:val="left" w:pos="720"/>
        </w:tabs>
        <w:autoSpaceDE w:val="0"/>
        <w:autoSpaceDN w:val="0"/>
        <w:adjustRightInd w:val="0"/>
        <w:rPr>
          <w:rFonts w:cs="Mongolian Baiti"/>
          <w:color w:val="000000"/>
        </w:rPr>
      </w:pPr>
      <w:r>
        <w:rPr>
          <w:rFonts w:cs="Mongolian Baiti"/>
          <w:color w:val="000000"/>
        </w:rPr>
        <w:t>Carpenter, G.W. (2017</w:t>
      </w:r>
      <w:r w:rsidR="00A15030">
        <w:rPr>
          <w:rFonts w:cs="Mongolian Baiti"/>
          <w:color w:val="000000"/>
        </w:rPr>
        <w:t xml:space="preserve">). </w:t>
      </w:r>
      <w:r>
        <w:rPr>
          <w:rFonts w:cs="Mongolian Baiti"/>
          <w:i/>
          <w:color w:val="000000"/>
        </w:rPr>
        <w:t>Imagine me and you: A thematic analysis of imagined interactions in</w:t>
      </w:r>
      <w:r w:rsidR="008961D3">
        <w:rPr>
          <w:rFonts w:cs="Mongolian Baiti"/>
          <w:i/>
          <w:color w:val="000000"/>
        </w:rPr>
        <w:t xml:space="preserve"> </w:t>
      </w:r>
      <w:r>
        <w:rPr>
          <w:rFonts w:cs="Mongolian Baiti"/>
          <w:i/>
          <w:color w:val="000000"/>
        </w:rPr>
        <w:t xml:space="preserve">online </w:t>
      </w:r>
      <w:r w:rsidR="008961D3">
        <w:rPr>
          <w:rFonts w:cs="Mongolian Baiti"/>
          <w:i/>
          <w:color w:val="000000"/>
        </w:rPr>
        <w:tab/>
      </w:r>
      <w:r>
        <w:rPr>
          <w:rFonts w:cs="Mongolian Baiti"/>
          <w:i/>
          <w:color w:val="000000"/>
        </w:rPr>
        <w:t>dating</w:t>
      </w:r>
      <w:r>
        <w:rPr>
          <w:rFonts w:cs="Mongolian Baiti"/>
          <w:color w:val="000000"/>
        </w:rPr>
        <w:t>. Presented at the Western States Communication Association Annual</w:t>
      </w:r>
      <w:r w:rsidR="008961D3">
        <w:rPr>
          <w:rFonts w:cs="Mongolian Baiti"/>
          <w:color w:val="000000"/>
        </w:rPr>
        <w:t xml:space="preserve"> </w:t>
      </w:r>
      <w:r>
        <w:rPr>
          <w:rFonts w:cs="Mongolian Baiti"/>
          <w:color w:val="000000"/>
        </w:rPr>
        <w:t xml:space="preserve">Conference, Salt </w:t>
      </w:r>
      <w:r w:rsidR="008961D3">
        <w:rPr>
          <w:rFonts w:cs="Mongolian Baiti"/>
          <w:color w:val="000000"/>
        </w:rPr>
        <w:tab/>
      </w:r>
      <w:r>
        <w:rPr>
          <w:rFonts w:cs="Mongolian Baiti"/>
          <w:color w:val="000000"/>
        </w:rPr>
        <w:t>Lake City, Utah. February.</w:t>
      </w:r>
    </w:p>
    <w:p w14:paraId="11BDE06D" w14:textId="77777777" w:rsidR="00902944" w:rsidRDefault="00902944" w:rsidP="00E11EF6">
      <w:pPr>
        <w:widowControl w:val="0"/>
        <w:tabs>
          <w:tab w:val="left" w:pos="720"/>
        </w:tabs>
        <w:autoSpaceDE w:val="0"/>
        <w:autoSpaceDN w:val="0"/>
        <w:adjustRightInd w:val="0"/>
        <w:rPr>
          <w:rFonts w:ascii="TimesNewRomanPSMT" w:hAnsi="TimesNewRomanPSMT"/>
          <w:color w:val="000000"/>
        </w:rPr>
      </w:pPr>
    </w:p>
    <w:p w14:paraId="48956D0E" w14:textId="022DA6CA" w:rsidR="00E11EF6" w:rsidRDefault="008C236B" w:rsidP="00E11EF6">
      <w:pPr>
        <w:widowControl w:val="0"/>
        <w:tabs>
          <w:tab w:val="left" w:pos="720"/>
        </w:tabs>
        <w:autoSpaceDE w:val="0"/>
        <w:autoSpaceDN w:val="0"/>
        <w:adjustRightInd w:val="0"/>
        <w:rPr>
          <w:rFonts w:ascii="TimesNewRomanPSMT" w:hAnsi="TimesNewRomanPSMT"/>
          <w:color w:val="000000"/>
        </w:rPr>
      </w:pPr>
      <w:r>
        <w:rPr>
          <w:rFonts w:ascii="TimesNewRomanPSMT" w:hAnsi="TimesNewRomanPSMT"/>
          <w:color w:val="000000"/>
        </w:rPr>
        <w:t>Carpenter, G</w:t>
      </w:r>
      <w:r w:rsidR="008961D3">
        <w:rPr>
          <w:rFonts w:ascii="TimesNewRomanPSMT" w:hAnsi="TimesNewRomanPSMT"/>
          <w:color w:val="000000"/>
        </w:rPr>
        <w:t>.</w:t>
      </w:r>
      <w:r>
        <w:rPr>
          <w:rFonts w:ascii="TimesNewRomanPSMT" w:hAnsi="TimesNewRomanPSMT"/>
          <w:color w:val="000000"/>
        </w:rPr>
        <w:t>W. (2015</w:t>
      </w:r>
      <w:r w:rsidR="00E11EF6">
        <w:rPr>
          <w:rFonts w:ascii="TimesNewRomanPSMT" w:hAnsi="TimesNewRomanPSMT"/>
          <w:color w:val="000000"/>
        </w:rPr>
        <w:t xml:space="preserve">). </w:t>
      </w:r>
      <w:r w:rsidR="00E11EF6" w:rsidRPr="005B39DA">
        <w:rPr>
          <w:rFonts w:ascii="TimesNewRomanPSMT" w:hAnsi="TimesNewRomanPSMT"/>
          <w:i/>
          <w:color w:val="000000"/>
        </w:rPr>
        <w:t>Fright night: The media effects of slasher films.</w:t>
      </w:r>
      <w:r w:rsidR="00E11EF6">
        <w:rPr>
          <w:rFonts w:ascii="TimesNewRomanPSMT" w:hAnsi="TimesNewRomanPSMT"/>
          <w:color w:val="000000"/>
        </w:rPr>
        <w:t xml:space="preserve"> Presented at the</w:t>
      </w:r>
      <w:r w:rsidR="008961D3">
        <w:rPr>
          <w:rFonts w:ascii="TimesNewRomanPSMT" w:hAnsi="TimesNewRomanPSMT"/>
          <w:color w:val="000000"/>
        </w:rPr>
        <w:t xml:space="preserve"> </w:t>
      </w:r>
      <w:r w:rsidR="00E11EF6">
        <w:rPr>
          <w:rFonts w:ascii="TimesNewRomanPSMT" w:hAnsi="TimesNewRomanPSMT"/>
          <w:color w:val="000000"/>
        </w:rPr>
        <w:t xml:space="preserve">Southern </w:t>
      </w:r>
      <w:r w:rsidR="008961D3">
        <w:rPr>
          <w:rFonts w:ascii="TimesNewRomanPSMT" w:hAnsi="TimesNewRomanPSMT"/>
          <w:color w:val="000000"/>
        </w:rPr>
        <w:tab/>
      </w:r>
      <w:r w:rsidR="00E11EF6">
        <w:rPr>
          <w:rFonts w:ascii="TimesNewRomanPSMT" w:hAnsi="TimesNewRomanPSMT"/>
          <w:color w:val="000000"/>
        </w:rPr>
        <w:t>States Communication Association Annual Conference, Tampa, FL. April.</w:t>
      </w:r>
    </w:p>
    <w:p w14:paraId="0E96D0BE" w14:textId="77777777" w:rsidR="008961D3" w:rsidRDefault="008961D3" w:rsidP="00E11EF6">
      <w:pPr>
        <w:widowControl w:val="0"/>
        <w:tabs>
          <w:tab w:val="left" w:pos="720"/>
        </w:tabs>
        <w:autoSpaceDE w:val="0"/>
        <w:autoSpaceDN w:val="0"/>
        <w:adjustRightInd w:val="0"/>
        <w:rPr>
          <w:rFonts w:ascii="TimesNewRomanPSMT" w:hAnsi="TimesNewRomanPSMT"/>
          <w:color w:val="000000"/>
        </w:rPr>
      </w:pPr>
    </w:p>
    <w:p w14:paraId="49AC10E4" w14:textId="2C645492" w:rsidR="00E11EF6" w:rsidRDefault="008C236B" w:rsidP="00E11EF6">
      <w:pPr>
        <w:widowControl w:val="0"/>
        <w:tabs>
          <w:tab w:val="left" w:pos="720"/>
        </w:tabs>
        <w:autoSpaceDE w:val="0"/>
        <w:autoSpaceDN w:val="0"/>
        <w:adjustRightInd w:val="0"/>
        <w:rPr>
          <w:rFonts w:ascii="TimesNewRomanPSMT" w:hAnsi="TimesNewRomanPSMT"/>
          <w:color w:val="000000"/>
        </w:rPr>
      </w:pPr>
      <w:r>
        <w:rPr>
          <w:rFonts w:ascii="TimesNewRomanPSMT" w:hAnsi="TimesNewRomanPSMT"/>
          <w:color w:val="000000"/>
        </w:rPr>
        <w:t>Carpenter, G.W. (2015</w:t>
      </w:r>
      <w:r w:rsidR="00E11EF6">
        <w:rPr>
          <w:rFonts w:ascii="TimesNewRomanPSMT" w:hAnsi="TimesNewRomanPSMT"/>
          <w:color w:val="000000"/>
        </w:rPr>
        <w:t xml:space="preserve">). </w:t>
      </w:r>
      <w:r w:rsidR="00E11EF6" w:rsidRPr="005B39DA">
        <w:rPr>
          <w:rFonts w:ascii="TimesNewRomanPSMT" w:hAnsi="TimesNewRomanPSMT"/>
          <w:i/>
          <w:color w:val="000000"/>
        </w:rPr>
        <w:t>Running away with me: Imagined interactions in video games</w:t>
      </w:r>
      <w:r w:rsidR="00E11EF6">
        <w:rPr>
          <w:rFonts w:ascii="TimesNewRomanPSMT" w:hAnsi="TimesNewRomanPSMT"/>
          <w:color w:val="000000"/>
        </w:rPr>
        <w:t>.</w:t>
      </w:r>
      <w:r w:rsidR="008961D3">
        <w:rPr>
          <w:rFonts w:ascii="TimesNewRomanPSMT" w:hAnsi="TimesNewRomanPSMT"/>
          <w:color w:val="000000"/>
        </w:rPr>
        <w:t xml:space="preserve"> </w:t>
      </w:r>
      <w:r w:rsidR="00E11EF6">
        <w:rPr>
          <w:rFonts w:ascii="TimesNewRomanPSMT" w:hAnsi="TimesNewRomanPSMT"/>
          <w:color w:val="000000"/>
        </w:rPr>
        <w:t xml:space="preserve">Presented at the </w:t>
      </w:r>
      <w:r w:rsidR="008961D3">
        <w:rPr>
          <w:rFonts w:ascii="TimesNewRomanPSMT" w:hAnsi="TimesNewRomanPSMT"/>
          <w:color w:val="000000"/>
        </w:rPr>
        <w:tab/>
      </w:r>
      <w:r w:rsidR="00E11EF6">
        <w:rPr>
          <w:rFonts w:ascii="TimesNewRomanPSMT" w:hAnsi="TimesNewRomanPSMT"/>
          <w:color w:val="000000"/>
        </w:rPr>
        <w:t>Southern States Communication Association Annual Conference,</w:t>
      </w:r>
      <w:r w:rsidR="008961D3">
        <w:rPr>
          <w:rFonts w:ascii="TimesNewRomanPSMT" w:hAnsi="TimesNewRomanPSMT"/>
          <w:color w:val="000000"/>
        </w:rPr>
        <w:t xml:space="preserve"> </w:t>
      </w:r>
      <w:r w:rsidR="00E11EF6">
        <w:rPr>
          <w:rFonts w:ascii="TimesNewRomanPSMT" w:hAnsi="TimesNewRomanPSMT"/>
          <w:color w:val="000000"/>
        </w:rPr>
        <w:t>Tampa, FL. April.</w:t>
      </w:r>
    </w:p>
    <w:p w14:paraId="6910CBAC" w14:textId="77777777" w:rsidR="00E11EF6" w:rsidRDefault="00E11EF6" w:rsidP="00E11EF6">
      <w:pPr>
        <w:widowControl w:val="0"/>
        <w:tabs>
          <w:tab w:val="left" w:pos="720"/>
        </w:tabs>
        <w:autoSpaceDE w:val="0"/>
        <w:autoSpaceDN w:val="0"/>
        <w:adjustRightInd w:val="0"/>
        <w:rPr>
          <w:rFonts w:ascii="TimesNewRomanPSMT" w:hAnsi="TimesNewRomanPSMT"/>
          <w:color w:val="000000"/>
        </w:rPr>
      </w:pPr>
    </w:p>
    <w:p w14:paraId="44628550" w14:textId="200D3FEF" w:rsidR="002879CC" w:rsidRDefault="00E11EF6" w:rsidP="00A217ED">
      <w:pPr>
        <w:widowControl w:val="0"/>
        <w:tabs>
          <w:tab w:val="left" w:pos="720"/>
        </w:tabs>
        <w:autoSpaceDE w:val="0"/>
        <w:autoSpaceDN w:val="0"/>
        <w:adjustRightInd w:val="0"/>
        <w:rPr>
          <w:rFonts w:ascii="TimesNewRomanPSMT" w:hAnsi="TimesNewRomanPSMT"/>
          <w:color w:val="000000"/>
        </w:rPr>
      </w:pPr>
      <w:r w:rsidRPr="00BE1B7B">
        <w:rPr>
          <w:rFonts w:ascii="TimesNewRomanPSMT" w:hAnsi="TimesNewRomanPSMT"/>
          <w:color w:val="000000"/>
        </w:rPr>
        <w:t>Carpenter, G.</w:t>
      </w:r>
      <w:r>
        <w:rPr>
          <w:rFonts w:ascii="TimesNewRomanPSMT" w:hAnsi="TimesNewRomanPSMT"/>
          <w:color w:val="000000"/>
        </w:rPr>
        <w:t xml:space="preserve">W. </w:t>
      </w:r>
      <w:r w:rsidRPr="00BE1B7B">
        <w:rPr>
          <w:rFonts w:ascii="TimesNewRomanPSMT" w:hAnsi="TimesNewRomanPSMT"/>
          <w:color w:val="000000"/>
        </w:rPr>
        <w:t xml:space="preserve">(2011). </w:t>
      </w:r>
      <w:r w:rsidRPr="005B39DA">
        <w:rPr>
          <w:rFonts w:ascii="TimesNewRomanPSMT" w:hAnsi="TimesNewRomanPSMT"/>
          <w:i/>
          <w:color w:val="000000"/>
        </w:rPr>
        <w:t>Hello darlin</w:t>
      </w:r>
      <w:r>
        <w:rPr>
          <w:rFonts w:ascii="TimesNewRomanPSMT" w:hAnsi="TimesNewRomanPSMT"/>
          <w:i/>
          <w:color w:val="000000"/>
        </w:rPr>
        <w:t>’</w:t>
      </w:r>
      <w:r w:rsidRPr="005B39DA">
        <w:rPr>
          <w:rFonts w:ascii="TimesNewRomanPSMT" w:hAnsi="TimesNewRomanPSMT"/>
          <w:i/>
          <w:color w:val="000000"/>
        </w:rPr>
        <w:t>: Scripts, roles, and expectations on first dates</w:t>
      </w:r>
      <w:r>
        <w:rPr>
          <w:rFonts w:ascii="TimesNewRomanPSMT" w:hAnsi="TimesNewRomanPSMT"/>
          <w:color w:val="000000"/>
        </w:rPr>
        <w:t>. Presented</w:t>
      </w:r>
      <w:r w:rsidR="008961D3">
        <w:rPr>
          <w:rFonts w:ascii="TimesNewRomanPSMT" w:hAnsi="TimesNewRomanPSMT"/>
          <w:color w:val="000000"/>
        </w:rPr>
        <w:t xml:space="preserve"> </w:t>
      </w:r>
      <w:r>
        <w:rPr>
          <w:rFonts w:ascii="TimesNewRomanPSMT" w:hAnsi="TimesNewRomanPSMT"/>
          <w:color w:val="000000"/>
        </w:rPr>
        <w:t>at the</w:t>
      </w:r>
      <w:r w:rsidR="008961D3">
        <w:rPr>
          <w:rFonts w:ascii="TimesNewRomanPSMT" w:hAnsi="TimesNewRomanPSMT"/>
          <w:color w:val="000000"/>
        </w:rPr>
        <w:t xml:space="preserve"> </w:t>
      </w:r>
      <w:r w:rsidR="008961D3">
        <w:rPr>
          <w:rFonts w:ascii="TimesNewRomanPSMT" w:hAnsi="TimesNewRomanPSMT"/>
          <w:color w:val="000000"/>
        </w:rPr>
        <w:tab/>
      </w:r>
      <w:r>
        <w:rPr>
          <w:rFonts w:ascii="TimesNewRomanPSMT" w:hAnsi="TimesNewRomanPSMT"/>
          <w:color w:val="000000"/>
        </w:rPr>
        <w:t>National Communication Association Annual Conference, New Orleans, LA.</w:t>
      </w:r>
      <w:r w:rsidR="008961D3">
        <w:rPr>
          <w:rFonts w:ascii="TimesNewRomanPSMT" w:hAnsi="TimesNewRomanPSMT"/>
          <w:color w:val="000000"/>
        </w:rPr>
        <w:t xml:space="preserve"> </w:t>
      </w:r>
      <w:r>
        <w:rPr>
          <w:rFonts w:ascii="TimesNewRomanPSMT" w:hAnsi="TimesNewRomanPSMT"/>
          <w:color w:val="000000"/>
        </w:rPr>
        <w:t>November.</w:t>
      </w:r>
    </w:p>
    <w:p w14:paraId="1BE0CF6E" w14:textId="1A826DE7" w:rsidR="00E17810" w:rsidRDefault="00E17810" w:rsidP="00A217ED">
      <w:pPr>
        <w:widowControl w:val="0"/>
        <w:tabs>
          <w:tab w:val="left" w:pos="720"/>
        </w:tabs>
        <w:autoSpaceDE w:val="0"/>
        <w:autoSpaceDN w:val="0"/>
        <w:adjustRightInd w:val="0"/>
        <w:rPr>
          <w:rFonts w:ascii="TimesNewRomanPSMT" w:hAnsi="TimesNewRomanPSMT"/>
          <w:color w:val="000000"/>
        </w:rPr>
      </w:pPr>
    </w:p>
    <w:p w14:paraId="31877964" w14:textId="4FE230D8" w:rsidR="008961D3" w:rsidRPr="008961D3" w:rsidRDefault="008961D3" w:rsidP="008961D3">
      <w:pPr>
        <w:widowControl w:val="0"/>
        <w:tabs>
          <w:tab w:val="left" w:pos="720"/>
        </w:tabs>
        <w:autoSpaceDE w:val="0"/>
        <w:autoSpaceDN w:val="0"/>
        <w:adjustRightInd w:val="0"/>
        <w:rPr>
          <w:rFonts w:ascii="Century Schoolbook" w:hAnsi="Century Schoolbook" w:cs="Mongolian Baiti"/>
          <w:b/>
          <w:color w:val="000000"/>
          <w:u w:val="single"/>
        </w:rPr>
      </w:pPr>
      <w:r>
        <w:rPr>
          <w:rFonts w:ascii="Century Schoolbook" w:hAnsi="Century Schoolbook" w:cs="Mongolian Baiti"/>
          <w:b/>
          <w:color w:val="000000"/>
        </w:rPr>
        <w:t>Competitively Selected P</w:t>
      </w:r>
      <w:r w:rsidRPr="00902944">
        <w:rPr>
          <w:rFonts w:ascii="Century Schoolbook" w:hAnsi="Century Schoolbook" w:cs="Mongolian Baiti"/>
          <w:b/>
          <w:color w:val="000000"/>
        </w:rPr>
        <w:t>a</w:t>
      </w:r>
      <w:r>
        <w:rPr>
          <w:rFonts w:ascii="Century Schoolbook" w:hAnsi="Century Schoolbook" w:cs="Mongolian Baiti"/>
          <w:b/>
          <w:color w:val="000000"/>
        </w:rPr>
        <w:t>nels:</w:t>
      </w:r>
    </w:p>
    <w:p w14:paraId="459C3340" w14:textId="7C2F5B4C" w:rsidR="00E17810" w:rsidRDefault="00E17810" w:rsidP="00A217ED">
      <w:pPr>
        <w:widowControl w:val="0"/>
        <w:tabs>
          <w:tab w:val="left" w:pos="720"/>
        </w:tabs>
        <w:autoSpaceDE w:val="0"/>
        <w:autoSpaceDN w:val="0"/>
        <w:adjustRightInd w:val="0"/>
        <w:rPr>
          <w:rFonts w:ascii="TimesNewRomanPSMT" w:hAnsi="TimesNewRomanPSMT"/>
          <w:color w:val="000000"/>
        </w:rPr>
      </w:pPr>
    </w:p>
    <w:p w14:paraId="0142A9E1" w14:textId="18CAA779" w:rsidR="00E17810" w:rsidRDefault="00902944" w:rsidP="00A217ED">
      <w:pPr>
        <w:widowControl w:val="0"/>
        <w:tabs>
          <w:tab w:val="left" w:pos="720"/>
        </w:tabs>
        <w:autoSpaceDE w:val="0"/>
        <w:autoSpaceDN w:val="0"/>
        <w:adjustRightInd w:val="0"/>
        <w:rPr>
          <w:rFonts w:cs="Mongolian Baiti"/>
          <w:color w:val="000000"/>
        </w:rPr>
      </w:pPr>
      <w:r>
        <w:rPr>
          <w:rFonts w:cs="Mongolian Baiti"/>
          <w:color w:val="000000"/>
        </w:rPr>
        <w:t xml:space="preserve">Carpenter, G.W. (2019). </w:t>
      </w:r>
      <w:r w:rsidRPr="00E17810">
        <w:rPr>
          <w:i/>
          <w:iCs/>
        </w:rPr>
        <w:t xml:space="preserve">Advocating Chinese </w:t>
      </w:r>
      <w:r>
        <w:rPr>
          <w:i/>
          <w:iCs/>
        </w:rPr>
        <w:t>c</w:t>
      </w:r>
      <w:r w:rsidRPr="00E17810">
        <w:rPr>
          <w:i/>
          <w:iCs/>
        </w:rPr>
        <w:t xml:space="preserve">ultural </w:t>
      </w:r>
      <w:r>
        <w:rPr>
          <w:i/>
          <w:iCs/>
        </w:rPr>
        <w:t>va</w:t>
      </w:r>
      <w:r w:rsidRPr="00E17810">
        <w:rPr>
          <w:i/>
          <w:iCs/>
        </w:rPr>
        <w:t xml:space="preserve">lues &amp; </w:t>
      </w:r>
      <w:r>
        <w:rPr>
          <w:i/>
          <w:iCs/>
        </w:rPr>
        <w:t>s</w:t>
      </w:r>
      <w:r w:rsidRPr="00E17810">
        <w:rPr>
          <w:i/>
          <w:iCs/>
        </w:rPr>
        <w:t xml:space="preserve">ocial </w:t>
      </w:r>
      <w:r>
        <w:rPr>
          <w:i/>
          <w:iCs/>
        </w:rPr>
        <w:t>e</w:t>
      </w:r>
      <w:r w:rsidRPr="00E17810">
        <w:rPr>
          <w:i/>
          <w:iCs/>
        </w:rPr>
        <w:t xml:space="preserve">thics: The </w:t>
      </w:r>
      <w:r>
        <w:rPr>
          <w:i/>
          <w:iCs/>
        </w:rPr>
        <w:t>p</w:t>
      </w:r>
      <w:r w:rsidRPr="00E17810">
        <w:rPr>
          <w:i/>
          <w:iCs/>
        </w:rPr>
        <w:t>otentially</w:t>
      </w:r>
      <w:r w:rsidR="008961D3">
        <w:rPr>
          <w:i/>
          <w:iCs/>
        </w:rPr>
        <w:t xml:space="preserve"> </w:t>
      </w:r>
      <w:r>
        <w:rPr>
          <w:i/>
          <w:iCs/>
        </w:rPr>
        <w:t>c</w:t>
      </w:r>
      <w:r w:rsidRPr="00E17810">
        <w:rPr>
          <w:i/>
          <w:iCs/>
        </w:rPr>
        <w:t xml:space="preserve">ritical </w:t>
      </w:r>
      <w:r w:rsidR="008961D3">
        <w:rPr>
          <w:i/>
          <w:iCs/>
        </w:rPr>
        <w:tab/>
      </w:r>
      <w:r>
        <w:rPr>
          <w:i/>
          <w:iCs/>
        </w:rPr>
        <w:t>r</w:t>
      </w:r>
      <w:r w:rsidRPr="00E17810">
        <w:rPr>
          <w:i/>
          <w:iCs/>
        </w:rPr>
        <w:t xml:space="preserve">ole of </w:t>
      </w:r>
      <w:r w:rsidR="008961D3">
        <w:rPr>
          <w:i/>
          <w:iCs/>
        </w:rPr>
        <w:t>C</w:t>
      </w:r>
      <w:r w:rsidRPr="00E17810">
        <w:rPr>
          <w:i/>
          <w:iCs/>
        </w:rPr>
        <w:t xml:space="preserve">hina’s </w:t>
      </w:r>
      <w:r>
        <w:rPr>
          <w:i/>
          <w:iCs/>
        </w:rPr>
        <w:t>i</w:t>
      </w:r>
      <w:r w:rsidRPr="00E17810">
        <w:rPr>
          <w:i/>
          <w:iCs/>
        </w:rPr>
        <w:t xml:space="preserve">nnovative </w:t>
      </w:r>
      <w:r>
        <w:rPr>
          <w:i/>
          <w:iCs/>
        </w:rPr>
        <w:t>d</w:t>
      </w:r>
      <w:r w:rsidRPr="00E17810">
        <w:rPr>
          <w:i/>
          <w:iCs/>
        </w:rPr>
        <w:t xml:space="preserve">igital </w:t>
      </w:r>
      <w:r>
        <w:rPr>
          <w:i/>
          <w:iCs/>
        </w:rPr>
        <w:t>m</w:t>
      </w:r>
      <w:r w:rsidRPr="00E17810">
        <w:rPr>
          <w:i/>
          <w:iCs/>
        </w:rPr>
        <w:t>edia</w:t>
      </w:r>
      <w:r>
        <w:t>. Presented at the Western States</w:t>
      </w:r>
      <w:r w:rsidR="008961D3">
        <w:t xml:space="preserve"> </w:t>
      </w:r>
      <w:r>
        <w:t xml:space="preserve">Communication </w:t>
      </w:r>
      <w:r w:rsidR="008961D3">
        <w:tab/>
      </w:r>
      <w:r>
        <w:t>Association Annual Conference, Seattle, WA. February.</w:t>
      </w:r>
    </w:p>
    <w:p w14:paraId="28577D84" w14:textId="77777777" w:rsidR="00E17810" w:rsidRDefault="00E17810" w:rsidP="00A217ED">
      <w:pPr>
        <w:widowControl w:val="0"/>
        <w:tabs>
          <w:tab w:val="left" w:pos="720"/>
        </w:tabs>
        <w:autoSpaceDE w:val="0"/>
        <w:autoSpaceDN w:val="0"/>
        <w:adjustRightInd w:val="0"/>
        <w:rPr>
          <w:rFonts w:cs="Mongolian Baiti"/>
          <w:color w:val="000000"/>
        </w:rPr>
      </w:pPr>
    </w:p>
    <w:p w14:paraId="6860347F" w14:textId="296E78BE" w:rsidR="008D6007" w:rsidRPr="008961D3" w:rsidRDefault="00E17810" w:rsidP="00A217ED">
      <w:pPr>
        <w:widowControl w:val="0"/>
        <w:tabs>
          <w:tab w:val="left" w:pos="720"/>
        </w:tabs>
        <w:autoSpaceDE w:val="0"/>
        <w:autoSpaceDN w:val="0"/>
        <w:adjustRightInd w:val="0"/>
        <w:rPr>
          <w:rFonts w:cs="Mongolian Baiti"/>
          <w:color w:val="000000"/>
        </w:rPr>
      </w:pPr>
      <w:r>
        <w:rPr>
          <w:rFonts w:cs="Mongolian Baiti"/>
          <w:color w:val="000000"/>
        </w:rPr>
        <w:t xml:space="preserve">Carpenter, G.W. (2016). </w:t>
      </w:r>
      <w:r w:rsidRPr="00B13260">
        <w:rPr>
          <w:rFonts w:cs="Mongolian Baiti"/>
          <w:i/>
          <w:color w:val="000000"/>
        </w:rPr>
        <w:t>Communication without conscien</w:t>
      </w:r>
      <w:r>
        <w:rPr>
          <w:rFonts w:cs="Mongolian Baiti"/>
          <w:i/>
          <w:color w:val="000000"/>
        </w:rPr>
        <w:t>ce? The failures and fallout of the</w:t>
      </w:r>
      <w:r w:rsidR="008961D3">
        <w:rPr>
          <w:rFonts w:cs="Mongolian Baiti"/>
          <w:i/>
          <w:color w:val="000000"/>
        </w:rPr>
        <w:t xml:space="preserve"> </w:t>
      </w:r>
      <w:r>
        <w:rPr>
          <w:rFonts w:cs="Mongolian Baiti"/>
          <w:i/>
          <w:color w:val="000000"/>
        </w:rPr>
        <w:t xml:space="preserve">Ashley </w:t>
      </w:r>
      <w:r w:rsidR="008961D3">
        <w:rPr>
          <w:rFonts w:cs="Mongolian Baiti"/>
          <w:i/>
          <w:color w:val="000000"/>
        </w:rPr>
        <w:tab/>
      </w:r>
      <w:r>
        <w:rPr>
          <w:rFonts w:cs="Mongolian Baiti"/>
          <w:i/>
          <w:color w:val="000000"/>
        </w:rPr>
        <w:t>M</w:t>
      </w:r>
      <w:r w:rsidRPr="00B13260">
        <w:rPr>
          <w:rFonts w:cs="Mongolian Baiti"/>
          <w:i/>
          <w:color w:val="000000"/>
        </w:rPr>
        <w:t>adison leak.</w:t>
      </w:r>
      <w:r>
        <w:rPr>
          <w:rFonts w:cs="Mongolian Baiti"/>
          <w:color w:val="000000"/>
        </w:rPr>
        <w:t xml:space="preserve"> Panel presentation at the Southern States Communication</w:t>
      </w:r>
      <w:r w:rsidR="008961D3">
        <w:rPr>
          <w:rFonts w:cs="Mongolian Baiti"/>
          <w:color w:val="000000"/>
        </w:rPr>
        <w:t xml:space="preserve"> </w:t>
      </w:r>
      <w:r>
        <w:rPr>
          <w:rFonts w:cs="Mongolian Baiti"/>
          <w:color w:val="000000"/>
        </w:rPr>
        <w:t xml:space="preserve">Association Annual </w:t>
      </w:r>
      <w:r w:rsidR="008961D3">
        <w:rPr>
          <w:rFonts w:cs="Mongolian Baiti"/>
          <w:color w:val="000000"/>
        </w:rPr>
        <w:tab/>
      </w:r>
      <w:r>
        <w:rPr>
          <w:rFonts w:cs="Mongolian Baiti"/>
          <w:color w:val="000000"/>
        </w:rPr>
        <w:t>Conference, Austin, TX. April.</w:t>
      </w:r>
    </w:p>
    <w:p w14:paraId="3473DBFA" w14:textId="77777777" w:rsidR="006226CE" w:rsidRDefault="006226CE" w:rsidP="00A217ED">
      <w:pPr>
        <w:widowControl w:val="0"/>
        <w:tabs>
          <w:tab w:val="left" w:pos="720"/>
        </w:tabs>
        <w:autoSpaceDE w:val="0"/>
        <w:autoSpaceDN w:val="0"/>
        <w:adjustRightInd w:val="0"/>
        <w:rPr>
          <w:rFonts w:ascii="Century Schoolbook" w:hAnsi="Century Schoolbook" w:cs="Mongolian Baiti"/>
          <w:b/>
          <w:color w:val="000000"/>
          <w:u w:val="single"/>
        </w:rPr>
      </w:pPr>
    </w:p>
    <w:p w14:paraId="4AD2629C" w14:textId="3378B13A" w:rsidR="003E666D" w:rsidRPr="008961D3" w:rsidRDefault="003E666D" w:rsidP="00A217ED">
      <w:pPr>
        <w:widowControl w:val="0"/>
        <w:tabs>
          <w:tab w:val="left" w:pos="720"/>
        </w:tabs>
        <w:autoSpaceDE w:val="0"/>
        <w:autoSpaceDN w:val="0"/>
        <w:adjustRightInd w:val="0"/>
        <w:rPr>
          <w:rFonts w:ascii="Century Schoolbook" w:hAnsi="Century Schoolbook" w:cs="Mongolian Baiti"/>
          <w:b/>
          <w:color w:val="000000"/>
        </w:rPr>
      </w:pPr>
      <w:r w:rsidRPr="008961D3">
        <w:rPr>
          <w:rFonts w:ascii="Century Schoolbook" w:hAnsi="Century Schoolbook" w:cs="Mongolian Baiti"/>
          <w:b/>
          <w:color w:val="000000"/>
        </w:rPr>
        <w:t>Research in Progress</w:t>
      </w:r>
      <w:r w:rsidR="008961D3">
        <w:rPr>
          <w:rFonts w:ascii="Century Schoolbook" w:hAnsi="Century Schoolbook" w:cs="Mongolian Baiti"/>
          <w:b/>
          <w:color w:val="000000"/>
        </w:rPr>
        <w:t>:</w:t>
      </w:r>
    </w:p>
    <w:p w14:paraId="24E770CC" w14:textId="77777777" w:rsidR="008961D3" w:rsidRDefault="008961D3" w:rsidP="008961D3">
      <w:pPr>
        <w:widowControl w:val="0"/>
        <w:tabs>
          <w:tab w:val="left" w:pos="720"/>
        </w:tabs>
        <w:autoSpaceDE w:val="0"/>
        <w:autoSpaceDN w:val="0"/>
        <w:adjustRightInd w:val="0"/>
        <w:rPr>
          <w:iCs/>
          <w:color w:val="000000"/>
        </w:rPr>
      </w:pPr>
    </w:p>
    <w:p w14:paraId="7CBD4DB8" w14:textId="27EE0A4F" w:rsidR="008961D3" w:rsidRDefault="008961D3" w:rsidP="008961D3">
      <w:pPr>
        <w:widowControl w:val="0"/>
        <w:tabs>
          <w:tab w:val="left" w:pos="720"/>
        </w:tabs>
        <w:autoSpaceDE w:val="0"/>
        <w:autoSpaceDN w:val="0"/>
        <w:adjustRightInd w:val="0"/>
        <w:rPr>
          <w:iCs/>
          <w:color w:val="000000"/>
        </w:rPr>
      </w:pPr>
      <w:r>
        <w:rPr>
          <w:iCs/>
          <w:color w:val="000000"/>
        </w:rPr>
        <w:t>Carpenter, G.W. (202</w:t>
      </w:r>
      <w:r w:rsidR="004044DC">
        <w:rPr>
          <w:iCs/>
          <w:color w:val="000000"/>
        </w:rPr>
        <w:t>3</w:t>
      </w:r>
      <w:r>
        <w:rPr>
          <w:iCs/>
          <w:color w:val="000000"/>
        </w:rPr>
        <w:t>).</w:t>
      </w:r>
      <w:r w:rsidRPr="008D6007">
        <w:rPr>
          <w:rFonts w:cs="Mongolian Baiti"/>
          <w:i/>
          <w:color w:val="000000"/>
        </w:rPr>
        <w:t xml:space="preserve"> </w:t>
      </w:r>
      <w:r>
        <w:rPr>
          <w:rFonts w:cs="Mongolian Baiti"/>
          <w:i/>
          <w:color w:val="000000"/>
        </w:rPr>
        <w:t>I bet you’re wondering how I knew</w:t>
      </w:r>
      <w:r w:rsidRPr="006226CE">
        <w:rPr>
          <w:i/>
          <w:color w:val="000000"/>
        </w:rPr>
        <w:t xml:space="preserve">: </w:t>
      </w:r>
      <w:r>
        <w:rPr>
          <w:i/>
          <w:color w:val="000000"/>
        </w:rPr>
        <w:t xml:space="preserve">Warranting and imagined interactions </w:t>
      </w:r>
      <w:r>
        <w:rPr>
          <w:i/>
          <w:color w:val="000000"/>
        </w:rPr>
        <w:tab/>
      </w:r>
      <w:r w:rsidRPr="006226CE">
        <w:rPr>
          <w:i/>
          <w:color w:val="000000"/>
        </w:rPr>
        <w:t>during online dating</w:t>
      </w:r>
      <w:r>
        <w:rPr>
          <w:iCs/>
          <w:color w:val="000000"/>
        </w:rPr>
        <w:t xml:space="preserve">. Preparing for submission to </w:t>
      </w:r>
      <w:r w:rsidRPr="00AB629A">
        <w:rPr>
          <w:i/>
          <w:iCs/>
          <w:color w:val="000000"/>
        </w:rPr>
        <w:t>Communication Research Report</w:t>
      </w:r>
      <w:r>
        <w:rPr>
          <w:i/>
          <w:iCs/>
          <w:color w:val="000000"/>
        </w:rPr>
        <w:t>s</w:t>
      </w:r>
      <w:r>
        <w:rPr>
          <w:iCs/>
          <w:color w:val="000000"/>
        </w:rPr>
        <w:t>.</w:t>
      </w:r>
    </w:p>
    <w:p w14:paraId="2841C97B" w14:textId="77777777" w:rsidR="00EE417F" w:rsidRPr="00E17810" w:rsidRDefault="00EE417F" w:rsidP="00EE417F">
      <w:pPr>
        <w:widowControl w:val="0"/>
        <w:tabs>
          <w:tab w:val="left" w:pos="720"/>
        </w:tabs>
        <w:autoSpaceDE w:val="0"/>
        <w:autoSpaceDN w:val="0"/>
        <w:adjustRightInd w:val="0"/>
        <w:rPr>
          <w:i/>
          <w:color w:val="000000"/>
        </w:rPr>
      </w:pPr>
    </w:p>
    <w:p w14:paraId="63A18FF4" w14:textId="2A1CAE55" w:rsidR="002A434B" w:rsidRDefault="002A434B" w:rsidP="00D57775">
      <w:pPr>
        <w:widowControl w:val="0"/>
        <w:tabs>
          <w:tab w:val="left" w:pos="720"/>
        </w:tabs>
        <w:autoSpaceDE w:val="0"/>
        <w:autoSpaceDN w:val="0"/>
        <w:adjustRightInd w:val="0"/>
        <w:rPr>
          <w:iCs/>
          <w:color w:val="000000"/>
        </w:rPr>
      </w:pPr>
      <w:r>
        <w:rPr>
          <w:rFonts w:cs="Mongolian Baiti"/>
          <w:color w:val="000000"/>
        </w:rPr>
        <w:t>Carpenter, G.W. (20</w:t>
      </w:r>
      <w:r w:rsidR="00E532E5">
        <w:rPr>
          <w:rFonts w:cs="Mongolian Baiti"/>
          <w:color w:val="000000"/>
        </w:rPr>
        <w:t>2</w:t>
      </w:r>
      <w:r w:rsidR="004044DC">
        <w:rPr>
          <w:rFonts w:cs="Mongolian Baiti"/>
          <w:color w:val="000000"/>
        </w:rPr>
        <w:t>3</w:t>
      </w:r>
      <w:r>
        <w:rPr>
          <w:rFonts w:cs="Mongolian Baiti"/>
          <w:color w:val="000000"/>
        </w:rPr>
        <w:t xml:space="preserve">). </w:t>
      </w:r>
      <w:r>
        <w:rPr>
          <w:rFonts w:cs="Mongolian Baiti"/>
          <w:i/>
          <w:iCs/>
          <w:color w:val="000000"/>
        </w:rPr>
        <w:t xml:space="preserve">Policy of </w:t>
      </w:r>
      <w:r w:rsidR="0041098A">
        <w:rPr>
          <w:rFonts w:cs="Mongolian Baiti"/>
          <w:i/>
          <w:iCs/>
          <w:color w:val="000000"/>
        </w:rPr>
        <w:t>(</w:t>
      </w:r>
      <w:r>
        <w:rPr>
          <w:rFonts w:cs="Mongolian Baiti"/>
          <w:i/>
          <w:iCs/>
          <w:color w:val="000000"/>
        </w:rPr>
        <w:t>un</w:t>
      </w:r>
      <w:r w:rsidR="0041098A">
        <w:rPr>
          <w:rFonts w:cs="Mongolian Baiti"/>
          <w:i/>
          <w:iCs/>
          <w:color w:val="000000"/>
        </w:rPr>
        <w:t>)</w:t>
      </w:r>
      <w:r>
        <w:rPr>
          <w:rFonts w:cs="Mongolian Baiti"/>
          <w:i/>
          <w:iCs/>
          <w:color w:val="000000"/>
        </w:rPr>
        <w:t xml:space="preserve">truth: </w:t>
      </w:r>
      <w:r w:rsidRPr="00902944">
        <w:rPr>
          <w:rFonts w:cs="Mongolian Baiti"/>
          <w:i/>
          <w:iCs/>
          <w:color w:val="000000"/>
        </w:rPr>
        <w:t xml:space="preserve">Agenda-setting and </w:t>
      </w:r>
      <w:r>
        <w:rPr>
          <w:rFonts w:cs="Mongolian Baiti"/>
          <w:i/>
          <w:iCs/>
          <w:color w:val="000000"/>
        </w:rPr>
        <w:t>c</w:t>
      </w:r>
      <w:r w:rsidRPr="00902944">
        <w:rPr>
          <w:rFonts w:cs="Mongolian Baiti"/>
          <w:i/>
          <w:iCs/>
          <w:color w:val="000000"/>
        </w:rPr>
        <w:t>redibility</w:t>
      </w:r>
      <w:r>
        <w:rPr>
          <w:rFonts w:cs="Mongolian Baiti"/>
          <w:i/>
          <w:iCs/>
          <w:color w:val="000000"/>
        </w:rPr>
        <w:t xml:space="preserve"> i</w:t>
      </w:r>
      <w:r w:rsidRPr="00902944">
        <w:rPr>
          <w:rFonts w:cs="Mongolian Baiti"/>
          <w:i/>
          <w:iCs/>
          <w:color w:val="000000"/>
        </w:rPr>
        <w:t xml:space="preserve">ssues on Twitter </w:t>
      </w:r>
      <w:r>
        <w:rPr>
          <w:rFonts w:cs="Mongolian Baiti"/>
          <w:i/>
          <w:iCs/>
          <w:color w:val="000000"/>
        </w:rPr>
        <w:tab/>
        <w:t>s</w:t>
      </w:r>
      <w:r w:rsidRPr="00902944">
        <w:rPr>
          <w:rFonts w:cs="Mongolian Baiti"/>
          <w:i/>
          <w:iCs/>
          <w:color w:val="000000"/>
        </w:rPr>
        <w:t>urrounding</w:t>
      </w:r>
      <w:r>
        <w:rPr>
          <w:rFonts w:cs="Mongolian Baiti"/>
          <w:i/>
          <w:iCs/>
          <w:color w:val="000000"/>
        </w:rPr>
        <w:t xml:space="preserve"> t</w:t>
      </w:r>
      <w:r w:rsidRPr="00902944">
        <w:rPr>
          <w:rFonts w:cs="Mongolian Baiti"/>
          <w:i/>
          <w:iCs/>
          <w:color w:val="000000"/>
        </w:rPr>
        <w:t xml:space="preserve">he 2019 </w:t>
      </w:r>
      <w:r>
        <w:rPr>
          <w:rFonts w:cs="Mongolian Baiti"/>
          <w:i/>
          <w:iCs/>
          <w:color w:val="000000"/>
        </w:rPr>
        <w:t>S</w:t>
      </w:r>
      <w:r w:rsidRPr="00902944">
        <w:rPr>
          <w:rFonts w:cs="Mongolian Baiti"/>
          <w:i/>
          <w:iCs/>
          <w:color w:val="000000"/>
        </w:rPr>
        <w:t xml:space="preserve">tate of The Union </w:t>
      </w:r>
      <w:r>
        <w:rPr>
          <w:rFonts w:cs="Mongolian Baiti"/>
          <w:i/>
          <w:iCs/>
          <w:color w:val="000000"/>
        </w:rPr>
        <w:t>a</w:t>
      </w:r>
      <w:r w:rsidRPr="00902944">
        <w:rPr>
          <w:rFonts w:cs="Mongolian Baiti"/>
          <w:i/>
          <w:iCs/>
          <w:color w:val="000000"/>
        </w:rPr>
        <w:t>ddress</w:t>
      </w:r>
      <w:r>
        <w:rPr>
          <w:rFonts w:cs="Mongolian Baiti"/>
          <w:color w:val="000000"/>
        </w:rPr>
        <w:t>. Pr</w:t>
      </w:r>
      <w:r w:rsidR="00205186">
        <w:rPr>
          <w:rFonts w:cs="Mongolian Baiti"/>
          <w:color w:val="000000"/>
        </w:rPr>
        <w:t xml:space="preserve">eparing for submission to </w:t>
      </w:r>
      <w:r w:rsidR="00205186" w:rsidRPr="00B93A4A">
        <w:rPr>
          <w:rFonts w:cs="Mongolian Baiti"/>
          <w:i/>
          <w:color w:val="000000"/>
        </w:rPr>
        <w:t>New</w:t>
      </w:r>
      <w:r w:rsidR="008961D3">
        <w:rPr>
          <w:rFonts w:cs="Mongolian Baiti"/>
          <w:i/>
          <w:color w:val="000000"/>
        </w:rPr>
        <w:t xml:space="preserve"> </w:t>
      </w:r>
      <w:r w:rsidR="00205186" w:rsidRPr="00B93A4A">
        <w:rPr>
          <w:rFonts w:cs="Mongolian Baiti"/>
          <w:i/>
          <w:color w:val="000000"/>
        </w:rPr>
        <w:t xml:space="preserve">Media &amp; </w:t>
      </w:r>
      <w:r w:rsidR="008961D3">
        <w:rPr>
          <w:rFonts w:cs="Mongolian Baiti"/>
          <w:i/>
          <w:color w:val="000000"/>
        </w:rPr>
        <w:tab/>
      </w:r>
      <w:r w:rsidR="00205186" w:rsidRPr="00B93A4A">
        <w:rPr>
          <w:rFonts w:cs="Mongolian Baiti"/>
          <w:i/>
          <w:color w:val="000000"/>
        </w:rPr>
        <w:t>Society</w:t>
      </w:r>
      <w:r w:rsidR="00205186">
        <w:rPr>
          <w:rFonts w:cs="Mongolian Baiti"/>
          <w:color w:val="000000"/>
        </w:rPr>
        <w:t>.</w:t>
      </w:r>
    </w:p>
    <w:p w14:paraId="07058A42" w14:textId="77777777" w:rsidR="00BC0695" w:rsidRDefault="00BC0695" w:rsidP="00D57775">
      <w:pPr>
        <w:widowControl w:val="0"/>
        <w:tabs>
          <w:tab w:val="left" w:pos="720"/>
        </w:tabs>
        <w:autoSpaceDE w:val="0"/>
        <w:autoSpaceDN w:val="0"/>
        <w:adjustRightInd w:val="0"/>
        <w:rPr>
          <w:iCs/>
          <w:color w:val="000000"/>
        </w:rPr>
      </w:pPr>
    </w:p>
    <w:p w14:paraId="605FF7B3" w14:textId="4D429112" w:rsidR="006354C3" w:rsidRPr="008961D3" w:rsidRDefault="006354C3" w:rsidP="00D57775">
      <w:pPr>
        <w:widowControl w:val="0"/>
        <w:tabs>
          <w:tab w:val="left" w:pos="720"/>
        </w:tabs>
        <w:autoSpaceDE w:val="0"/>
        <w:autoSpaceDN w:val="0"/>
        <w:adjustRightInd w:val="0"/>
        <w:rPr>
          <w:iCs/>
          <w:color w:val="000000"/>
        </w:rPr>
      </w:pPr>
      <w:r w:rsidRPr="00AB629A">
        <w:rPr>
          <w:iCs/>
          <w:color w:val="000000"/>
        </w:rPr>
        <w:t>Carpenter, G.W. (202</w:t>
      </w:r>
      <w:r w:rsidR="004044DC">
        <w:rPr>
          <w:iCs/>
          <w:color w:val="000000"/>
        </w:rPr>
        <w:t>3</w:t>
      </w:r>
      <w:r w:rsidRPr="00AB629A">
        <w:rPr>
          <w:iCs/>
          <w:color w:val="000000"/>
        </w:rPr>
        <w:t>).</w:t>
      </w:r>
      <w:r w:rsidR="00A379EC" w:rsidRPr="00AB629A">
        <w:rPr>
          <w:iCs/>
          <w:color w:val="000000"/>
        </w:rPr>
        <w:t xml:space="preserve"> </w:t>
      </w:r>
      <w:r w:rsidR="006A3308" w:rsidRPr="00AB629A">
        <w:rPr>
          <w:i/>
          <w:iCs/>
          <w:color w:val="000000"/>
        </w:rPr>
        <w:t>Welcome to the working week</w:t>
      </w:r>
      <w:r w:rsidR="00B93A4A" w:rsidRPr="00AB629A">
        <w:rPr>
          <w:i/>
          <w:iCs/>
          <w:color w:val="000000"/>
        </w:rPr>
        <w:t xml:space="preserve">: Integrating professional production sites </w:t>
      </w:r>
      <w:r w:rsidR="006A3308" w:rsidRPr="00AB629A">
        <w:rPr>
          <w:i/>
          <w:iCs/>
          <w:color w:val="000000"/>
        </w:rPr>
        <w:tab/>
      </w:r>
      <w:r w:rsidR="00B93A4A" w:rsidRPr="00AB629A">
        <w:rPr>
          <w:i/>
          <w:iCs/>
          <w:color w:val="000000"/>
        </w:rPr>
        <w:t>and procedures into applied and experiential media production courses</w:t>
      </w:r>
      <w:r w:rsidR="00B93A4A" w:rsidRPr="00AB629A">
        <w:rPr>
          <w:iCs/>
          <w:color w:val="000000"/>
        </w:rPr>
        <w:t>. Preparing for</w:t>
      </w:r>
      <w:r w:rsidR="006A3308" w:rsidRPr="00AB629A">
        <w:rPr>
          <w:iCs/>
          <w:color w:val="000000"/>
        </w:rPr>
        <w:t xml:space="preserve"> </w:t>
      </w:r>
      <w:r w:rsidR="006A3308" w:rsidRPr="00AB629A">
        <w:rPr>
          <w:iCs/>
          <w:color w:val="000000"/>
        </w:rPr>
        <w:tab/>
      </w:r>
      <w:r w:rsidR="00B93A4A" w:rsidRPr="00AB629A">
        <w:rPr>
          <w:iCs/>
          <w:color w:val="000000"/>
        </w:rPr>
        <w:t xml:space="preserve">submission to </w:t>
      </w:r>
      <w:r w:rsidR="00B93A4A" w:rsidRPr="00AB629A">
        <w:rPr>
          <w:i/>
          <w:iCs/>
          <w:color w:val="000000"/>
        </w:rPr>
        <w:t>Communication Teacher</w:t>
      </w:r>
      <w:r w:rsidR="008961D3">
        <w:rPr>
          <w:color w:val="000000"/>
        </w:rPr>
        <w:t xml:space="preserve"> or </w:t>
      </w:r>
      <w:r w:rsidR="008961D3">
        <w:rPr>
          <w:i/>
          <w:iCs/>
          <w:color w:val="000000"/>
        </w:rPr>
        <w:t>Journal of Media Education</w:t>
      </w:r>
      <w:r w:rsidR="008961D3">
        <w:rPr>
          <w:iCs/>
          <w:color w:val="000000"/>
        </w:rPr>
        <w:t>.</w:t>
      </w:r>
    </w:p>
    <w:p w14:paraId="3920B6C2" w14:textId="77777777" w:rsidR="006354C3" w:rsidRDefault="006354C3" w:rsidP="00D57775">
      <w:pPr>
        <w:widowControl w:val="0"/>
        <w:tabs>
          <w:tab w:val="left" w:pos="720"/>
        </w:tabs>
        <w:autoSpaceDE w:val="0"/>
        <w:autoSpaceDN w:val="0"/>
        <w:adjustRightInd w:val="0"/>
        <w:rPr>
          <w:iCs/>
          <w:color w:val="000000"/>
        </w:rPr>
      </w:pPr>
    </w:p>
    <w:p w14:paraId="52EA5D73" w14:textId="3A58E13E" w:rsidR="00EE417F" w:rsidRDefault="00EE417F" w:rsidP="00EE417F">
      <w:pPr>
        <w:widowControl w:val="0"/>
        <w:tabs>
          <w:tab w:val="left" w:pos="720"/>
        </w:tabs>
        <w:autoSpaceDE w:val="0"/>
        <w:autoSpaceDN w:val="0"/>
        <w:adjustRightInd w:val="0"/>
        <w:rPr>
          <w:iCs/>
          <w:color w:val="000000"/>
        </w:rPr>
      </w:pPr>
      <w:r>
        <w:rPr>
          <w:color w:val="000000"/>
        </w:rPr>
        <w:t>Carpenter, G.W. (20</w:t>
      </w:r>
      <w:r w:rsidR="001B20BA">
        <w:rPr>
          <w:color w:val="000000"/>
        </w:rPr>
        <w:t>2</w:t>
      </w:r>
      <w:r w:rsidR="004044DC">
        <w:rPr>
          <w:color w:val="000000"/>
        </w:rPr>
        <w:t>3</w:t>
      </w:r>
      <w:r>
        <w:rPr>
          <w:color w:val="000000"/>
        </w:rPr>
        <w:t xml:space="preserve">). </w:t>
      </w:r>
      <w:r>
        <w:rPr>
          <w:i/>
          <w:color w:val="000000"/>
        </w:rPr>
        <w:t>Y</w:t>
      </w:r>
      <w:r w:rsidRPr="00CD443D">
        <w:rPr>
          <w:i/>
          <w:color w:val="000000"/>
        </w:rPr>
        <w:t xml:space="preserve">ou may say </w:t>
      </w:r>
      <w:r>
        <w:rPr>
          <w:i/>
          <w:color w:val="000000"/>
        </w:rPr>
        <w:t>I’</w:t>
      </w:r>
      <w:r w:rsidRPr="00CD443D">
        <w:rPr>
          <w:i/>
          <w:color w:val="000000"/>
        </w:rPr>
        <w:t xml:space="preserve">m a dreamer, but I'm not the only one: A biometric </w:t>
      </w:r>
      <w:r>
        <w:rPr>
          <w:i/>
          <w:color w:val="000000"/>
        </w:rPr>
        <w:tab/>
      </w:r>
      <w:r w:rsidRPr="00CD443D">
        <w:rPr>
          <w:i/>
          <w:color w:val="000000"/>
        </w:rPr>
        <w:t>exploration of cortical activit</w:t>
      </w:r>
      <w:r>
        <w:rPr>
          <w:i/>
          <w:color w:val="000000"/>
        </w:rPr>
        <w:t>y</w:t>
      </w:r>
      <w:r w:rsidRPr="00CD443D">
        <w:rPr>
          <w:i/>
          <w:color w:val="000000"/>
        </w:rPr>
        <w:t xml:space="preserve"> during </w:t>
      </w:r>
      <w:r>
        <w:rPr>
          <w:i/>
          <w:color w:val="000000"/>
        </w:rPr>
        <w:t>i</w:t>
      </w:r>
      <w:r w:rsidRPr="00CD443D">
        <w:rPr>
          <w:i/>
          <w:color w:val="000000"/>
        </w:rPr>
        <w:t xml:space="preserve">magined </w:t>
      </w:r>
      <w:r>
        <w:rPr>
          <w:i/>
          <w:color w:val="000000"/>
        </w:rPr>
        <w:t>i</w:t>
      </w:r>
      <w:r w:rsidRPr="00CD443D">
        <w:rPr>
          <w:i/>
          <w:color w:val="000000"/>
        </w:rPr>
        <w:t>nteraction</w:t>
      </w:r>
      <w:r>
        <w:rPr>
          <w:iCs/>
          <w:color w:val="000000"/>
        </w:rPr>
        <w:t>. Preparing for submission to</w:t>
      </w:r>
      <w:r w:rsidR="008961D3">
        <w:rPr>
          <w:iCs/>
          <w:color w:val="000000"/>
        </w:rPr>
        <w:t xml:space="preserve"> </w:t>
      </w:r>
      <w:r w:rsidR="008961D3">
        <w:rPr>
          <w:iCs/>
          <w:color w:val="000000"/>
        </w:rPr>
        <w:tab/>
        <w:t xml:space="preserve">conference </w:t>
      </w:r>
      <w:r>
        <w:rPr>
          <w:iCs/>
          <w:color w:val="000000"/>
        </w:rPr>
        <w:t>202</w:t>
      </w:r>
      <w:r w:rsidR="008961D3">
        <w:rPr>
          <w:iCs/>
          <w:color w:val="000000"/>
        </w:rPr>
        <w:t>3</w:t>
      </w:r>
      <w:r>
        <w:rPr>
          <w:iCs/>
          <w:color w:val="000000"/>
        </w:rPr>
        <w:t>.</w:t>
      </w:r>
    </w:p>
    <w:p w14:paraId="72434964" w14:textId="77777777" w:rsidR="00EE417F" w:rsidRDefault="00EE417F" w:rsidP="00EE417F">
      <w:pPr>
        <w:widowControl w:val="0"/>
        <w:tabs>
          <w:tab w:val="left" w:pos="720"/>
        </w:tabs>
        <w:autoSpaceDE w:val="0"/>
        <w:autoSpaceDN w:val="0"/>
        <w:adjustRightInd w:val="0"/>
        <w:rPr>
          <w:iCs/>
          <w:color w:val="000000"/>
        </w:rPr>
      </w:pPr>
    </w:p>
    <w:p w14:paraId="0CBA8970" w14:textId="04D72754" w:rsidR="006F09DC" w:rsidRDefault="006F09DC" w:rsidP="00D57775">
      <w:pPr>
        <w:widowControl w:val="0"/>
        <w:tabs>
          <w:tab w:val="left" w:pos="720"/>
        </w:tabs>
        <w:autoSpaceDE w:val="0"/>
        <w:autoSpaceDN w:val="0"/>
        <w:adjustRightInd w:val="0"/>
        <w:rPr>
          <w:iCs/>
          <w:color w:val="000000"/>
        </w:rPr>
      </w:pPr>
      <w:r>
        <w:rPr>
          <w:iCs/>
          <w:color w:val="000000"/>
        </w:rPr>
        <w:t>Carpenter, G.W. (20</w:t>
      </w:r>
      <w:r w:rsidR="001B20BA">
        <w:rPr>
          <w:iCs/>
          <w:color w:val="000000"/>
        </w:rPr>
        <w:t>2</w:t>
      </w:r>
      <w:r w:rsidR="004044DC">
        <w:rPr>
          <w:iCs/>
          <w:color w:val="000000"/>
        </w:rPr>
        <w:t>3</w:t>
      </w:r>
      <w:r>
        <w:rPr>
          <w:iCs/>
          <w:color w:val="000000"/>
        </w:rPr>
        <w:t xml:space="preserve">). </w:t>
      </w:r>
      <w:r>
        <w:rPr>
          <w:i/>
          <w:color w:val="000000"/>
        </w:rPr>
        <w:t xml:space="preserve">You’re the one that I’m </w:t>
      </w:r>
      <w:proofErr w:type="spellStart"/>
      <w:r>
        <w:rPr>
          <w:i/>
          <w:color w:val="000000"/>
        </w:rPr>
        <w:t>dreamin</w:t>
      </w:r>
      <w:proofErr w:type="spellEnd"/>
      <w:r>
        <w:rPr>
          <w:i/>
          <w:color w:val="000000"/>
        </w:rPr>
        <w:t xml:space="preserve">’ of: Anterior alpha activity during </w:t>
      </w:r>
      <w:r>
        <w:rPr>
          <w:i/>
          <w:color w:val="000000"/>
        </w:rPr>
        <w:tab/>
        <w:t>imagined interaction while online dating</w:t>
      </w:r>
      <w:r>
        <w:rPr>
          <w:iCs/>
          <w:color w:val="000000"/>
        </w:rPr>
        <w:t>.</w:t>
      </w:r>
      <w:r w:rsidR="0042664D">
        <w:rPr>
          <w:iCs/>
          <w:color w:val="000000"/>
        </w:rPr>
        <w:t xml:space="preserve"> Preparing for submission to</w:t>
      </w:r>
      <w:r w:rsidR="006226CE">
        <w:rPr>
          <w:iCs/>
          <w:color w:val="000000"/>
        </w:rPr>
        <w:t xml:space="preserve"> </w:t>
      </w:r>
      <w:r w:rsidR="008961D3">
        <w:rPr>
          <w:iCs/>
          <w:color w:val="000000"/>
        </w:rPr>
        <w:t>conference 2023.</w:t>
      </w:r>
    </w:p>
    <w:p w14:paraId="7EF11354" w14:textId="77777777" w:rsidR="00C47E77" w:rsidRPr="00C47E77" w:rsidRDefault="00C47E77" w:rsidP="00C47E77">
      <w:pPr>
        <w:widowControl w:val="0"/>
        <w:tabs>
          <w:tab w:val="left" w:pos="720"/>
        </w:tabs>
        <w:autoSpaceDE w:val="0"/>
        <w:autoSpaceDN w:val="0"/>
        <w:adjustRightInd w:val="0"/>
        <w:rPr>
          <w:i/>
          <w:color w:val="000000"/>
        </w:rPr>
      </w:pPr>
    </w:p>
    <w:p w14:paraId="570BFA57" w14:textId="77777777" w:rsidR="008961D3" w:rsidRDefault="008961D3" w:rsidP="008961D3">
      <w:pPr>
        <w:widowControl w:val="0"/>
        <w:tabs>
          <w:tab w:val="left" w:pos="720"/>
        </w:tabs>
        <w:autoSpaceDE w:val="0"/>
        <w:autoSpaceDN w:val="0"/>
        <w:adjustRightInd w:val="0"/>
        <w:rPr>
          <w:rFonts w:ascii="Century Schoolbook" w:hAnsi="Century Schoolbook" w:cs="Mongolian Baiti"/>
          <w:b/>
          <w:color w:val="000000"/>
          <w:u w:val="single"/>
        </w:rPr>
      </w:pPr>
      <w:r>
        <w:rPr>
          <w:rFonts w:ascii="Century Schoolbook" w:hAnsi="Century Schoolbook" w:cs="Mongolian Baiti"/>
          <w:b/>
          <w:color w:val="000000"/>
          <w:u w:val="single"/>
        </w:rPr>
        <w:t>Grants Awarded</w:t>
      </w:r>
    </w:p>
    <w:p w14:paraId="018FBEBD" w14:textId="77777777" w:rsidR="008961D3" w:rsidRDefault="008961D3" w:rsidP="008961D3">
      <w:pPr>
        <w:widowControl w:val="0"/>
        <w:tabs>
          <w:tab w:val="left" w:pos="720"/>
        </w:tabs>
        <w:autoSpaceDE w:val="0"/>
        <w:autoSpaceDN w:val="0"/>
        <w:adjustRightInd w:val="0"/>
        <w:rPr>
          <w:rFonts w:ascii="Century Schoolbook" w:hAnsi="Century Schoolbook" w:cs="Mongolian Baiti"/>
          <w:b/>
          <w:color w:val="000000"/>
          <w:u w:val="single"/>
        </w:rPr>
      </w:pPr>
    </w:p>
    <w:p w14:paraId="0295180E" w14:textId="77777777" w:rsidR="008961D3" w:rsidRDefault="008961D3" w:rsidP="008961D3">
      <w:pPr>
        <w:widowControl w:val="0"/>
        <w:tabs>
          <w:tab w:val="left" w:pos="720"/>
        </w:tabs>
        <w:autoSpaceDE w:val="0"/>
        <w:autoSpaceDN w:val="0"/>
        <w:adjustRightInd w:val="0"/>
        <w:rPr>
          <w:b/>
          <w:bCs/>
          <w:color w:val="000000"/>
        </w:rPr>
      </w:pPr>
      <w:r>
        <w:rPr>
          <w:color w:val="000000"/>
        </w:rPr>
        <w:t>Campus Improvement Fund – $8,119.00</w:t>
      </w:r>
      <w:r>
        <w:rPr>
          <w:color w:val="000000"/>
        </w:rPr>
        <w:tab/>
      </w:r>
      <w:r>
        <w:rPr>
          <w:color w:val="000000"/>
        </w:rPr>
        <w:tab/>
      </w:r>
      <w:r>
        <w:rPr>
          <w:color w:val="000000"/>
        </w:rPr>
        <w:tab/>
      </w:r>
      <w:r>
        <w:rPr>
          <w:color w:val="000000"/>
        </w:rPr>
        <w:tab/>
      </w:r>
      <w:r>
        <w:rPr>
          <w:color w:val="000000"/>
        </w:rPr>
        <w:tab/>
      </w:r>
      <w:r>
        <w:rPr>
          <w:b/>
          <w:bCs/>
          <w:color w:val="000000"/>
        </w:rPr>
        <w:t>(2021)</w:t>
      </w:r>
    </w:p>
    <w:p w14:paraId="2CC877D4" w14:textId="77777777" w:rsidR="008961D3" w:rsidRPr="008961D3" w:rsidRDefault="008961D3" w:rsidP="008961D3">
      <w:pPr>
        <w:pStyle w:val="ListParagraph"/>
        <w:widowControl w:val="0"/>
        <w:numPr>
          <w:ilvl w:val="0"/>
          <w:numId w:val="16"/>
        </w:numPr>
        <w:tabs>
          <w:tab w:val="left" w:pos="720"/>
        </w:tabs>
        <w:autoSpaceDE w:val="0"/>
        <w:autoSpaceDN w:val="0"/>
        <w:adjustRightInd w:val="0"/>
        <w:rPr>
          <w:color w:val="000000"/>
        </w:rPr>
      </w:pPr>
      <w:r w:rsidRPr="008961D3">
        <w:rPr>
          <w:color w:val="000000"/>
        </w:rPr>
        <w:t>I created a proposal to future-proof our production studios’ live streaming capabilities, which we used to stream all 8 of Pacific’s commencement ceremonies in May 2021.</w:t>
      </w:r>
    </w:p>
    <w:p w14:paraId="21A9BB79" w14:textId="0789C5AC" w:rsidR="008961D3" w:rsidRPr="008961D3" w:rsidRDefault="008961D3" w:rsidP="008961D3">
      <w:pPr>
        <w:pStyle w:val="ListParagraph"/>
        <w:widowControl w:val="0"/>
        <w:numPr>
          <w:ilvl w:val="0"/>
          <w:numId w:val="16"/>
        </w:numPr>
        <w:tabs>
          <w:tab w:val="left" w:pos="720"/>
        </w:tabs>
        <w:autoSpaceDE w:val="0"/>
        <w:autoSpaceDN w:val="0"/>
        <w:adjustRightInd w:val="0"/>
        <w:rPr>
          <w:color w:val="000000"/>
        </w:rPr>
      </w:pPr>
      <w:r w:rsidRPr="008961D3">
        <w:rPr>
          <w:color w:val="000000"/>
        </w:rPr>
        <w:t>New equipment, including a drone, computer, cameras, NDI switcher and capture devices was purchased</w:t>
      </w:r>
    </w:p>
    <w:p w14:paraId="4B7115DD" w14:textId="77777777" w:rsidR="008961D3" w:rsidRPr="00652C3A" w:rsidRDefault="008961D3" w:rsidP="008961D3">
      <w:pPr>
        <w:pStyle w:val="ListParagraph"/>
        <w:widowControl w:val="0"/>
        <w:tabs>
          <w:tab w:val="left" w:pos="720"/>
        </w:tabs>
        <w:autoSpaceDE w:val="0"/>
        <w:autoSpaceDN w:val="0"/>
        <w:adjustRightInd w:val="0"/>
        <w:rPr>
          <w:rFonts w:ascii="Century Schoolbook" w:hAnsi="Century Schoolbook" w:cs="Mongolian Baiti"/>
          <w:color w:val="000000"/>
          <w:u w:val="single"/>
        </w:rPr>
      </w:pPr>
    </w:p>
    <w:p w14:paraId="612CDB1F" w14:textId="3B41AC91" w:rsidR="00A66CED" w:rsidRPr="00773EFA" w:rsidRDefault="00A66CED" w:rsidP="00C47E77">
      <w:pPr>
        <w:widowControl w:val="0"/>
        <w:tabs>
          <w:tab w:val="left" w:pos="720"/>
        </w:tabs>
        <w:autoSpaceDE w:val="0"/>
        <w:autoSpaceDN w:val="0"/>
        <w:adjustRightInd w:val="0"/>
        <w:rPr>
          <w:rFonts w:ascii="Century Schoolbook" w:hAnsi="Century Schoolbook" w:cs="Mongolian Baiti"/>
          <w:b/>
          <w:color w:val="000000"/>
          <w:u w:val="single"/>
        </w:rPr>
      </w:pPr>
      <w:r w:rsidRPr="00773EFA">
        <w:rPr>
          <w:rFonts w:ascii="Century Schoolbook" w:hAnsi="Century Schoolbook" w:cs="Mongolian Baiti"/>
          <w:b/>
          <w:color w:val="000000"/>
          <w:u w:val="single"/>
        </w:rPr>
        <w:t>Service Activities</w:t>
      </w:r>
    </w:p>
    <w:p w14:paraId="2B6C88A5" w14:textId="4F05354E" w:rsidR="00CC3BDC" w:rsidRPr="00773EFA" w:rsidRDefault="00CC3BDC" w:rsidP="00A217ED">
      <w:pPr>
        <w:widowControl w:val="0"/>
        <w:tabs>
          <w:tab w:val="left" w:pos="720"/>
        </w:tabs>
        <w:autoSpaceDE w:val="0"/>
        <w:autoSpaceDN w:val="0"/>
        <w:adjustRightInd w:val="0"/>
        <w:rPr>
          <w:color w:val="000000"/>
        </w:rPr>
      </w:pPr>
    </w:p>
    <w:p w14:paraId="37A15D1C" w14:textId="0334DD11" w:rsidR="00773EFA" w:rsidRPr="00773EFA" w:rsidRDefault="00773EFA" w:rsidP="00773EFA">
      <w:pPr>
        <w:widowControl w:val="0"/>
        <w:tabs>
          <w:tab w:val="left" w:pos="720"/>
        </w:tabs>
        <w:autoSpaceDE w:val="0"/>
        <w:autoSpaceDN w:val="0"/>
        <w:adjustRightInd w:val="0"/>
        <w:rPr>
          <w:b/>
          <w:color w:val="000000"/>
        </w:rPr>
      </w:pPr>
      <w:r w:rsidRPr="00773EFA">
        <w:rPr>
          <w:color w:val="000000"/>
        </w:rPr>
        <w:t xml:space="preserve">Faculty Advisor – </w:t>
      </w:r>
      <w:r w:rsidRPr="00773EFA">
        <w:rPr>
          <w:color w:val="000000"/>
        </w:rPr>
        <w:t>College Students in Broadcasting (CSB)</w:t>
      </w:r>
      <w:r w:rsidRPr="00773EFA">
        <w:rPr>
          <w:color w:val="000000"/>
        </w:rPr>
        <w:tab/>
      </w:r>
      <w:r w:rsidRPr="00773EFA">
        <w:rPr>
          <w:color w:val="000000"/>
        </w:rPr>
        <w:tab/>
      </w:r>
      <w:r w:rsidRPr="00773EFA">
        <w:rPr>
          <w:color w:val="000000"/>
        </w:rPr>
        <w:tab/>
      </w:r>
      <w:r w:rsidRPr="00773EFA">
        <w:rPr>
          <w:b/>
          <w:color w:val="000000"/>
        </w:rPr>
        <w:t>(</w:t>
      </w:r>
      <w:r w:rsidRPr="00773EFA">
        <w:rPr>
          <w:b/>
          <w:color w:val="000000"/>
        </w:rPr>
        <w:t>Fall 2023)</w:t>
      </w:r>
    </w:p>
    <w:p w14:paraId="447DC5CD" w14:textId="22646EF7" w:rsidR="00773EFA" w:rsidRPr="00773EFA" w:rsidRDefault="00773EFA" w:rsidP="00773EFA">
      <w:pPr>
        <w:pStyle w:val="ListParagraph"/>
        <w:widowControl w:val="0"/>
        <w:numPr>
          <w:ilvl w:val="0"/>
          <w:numId w:val="15"/>
        </w:numPr>
        <w:tabs>
          <w:tab w:val="left" w:pos="720"/>
        </w:tabs>
        <w:autoSpaceDE w:val="0"/>
        <w:autoSpaceDN w:val="0"/>
        <w:adjustRightInd w:val="0"/>
        <w:rPr>
          <w:b/>
          <w:color w:val="000000"/>
        </w:rPr>
      </w:pPr>
      <w:r w:rsidRPr="00773EFA">
        <w:rPr>
          <w:color w:val="000000"/>
        </w:rPr>
        <w:t xml:space="preserve">I am the </w:t>
      </w:r>
      <w:r w:rsidRPr="00773EFA">
        <w:rPr>
          <w:color w:val="000000"/>
        </w:rPr>
        <w:t>newly appointed, and confirmed advisor for the CSB student group in BECA</w:t>
      </w:r>
      <w:r w:rsidRPr="00773EFA">
        <w:rPr>
          <w:color w:val="000000"/>
        </w:rPr>
        <w:t xml:space="preserve"> </w:t>
      </w:r>
    </w:p>
    <w:p w14:paraId="0D4B0B6E" w14:textId="7E89BF35" w:rsidR="00773EFA" w:rsidRPr="00773EFA" w:rsidRDefault="00773EFA" w:rsidP="00773EFA">
      <w:pPr>
        <w:pStyle w:val="ListParagraph"/>
        <w:widowControl w:val="0"/>
        <w:numPr>
          <w:ilvl w:val="0"/>
          <w:numId w:val="15"/>
        </w:numPr>
        <w:tabs>
          <w:tab w:val="left" w:pos="720"/>
        </w:tabs>
        <w:autoSpaceDE w:val="0"/>
        <w:autoSpaceDN w:val="0"/>
        <w:adjustRightInd w:val="0"/>
        <w:rPr>
          <w:b/>
          <w:color w:val="000000"/>
        </w:rPr>
      </w:pPr>
      <w:r w:rsidRPr="00773EFA">
        <w:rPr>
          <w:bCs/>
          <w:color w:val="000000"/>
        </w:rPr>
        <w:t xml:space="preserve">I have just begun getting to know the organization, </w:t>
      </w:r>
      <w:proofErr w:type="spellStart"/>
      <w:r w:rsidRPr="00773EFA">
        <w:rPr>
          <w:bCs/>
          <w:color w:val="000000"/>
        </w:rPr>
        <w:t>their</w:t>
      </w:r>
      <w:proofErr w:type="spellEnd"/>
      <w:r w:rsidRPr="00773EFA">
        <w:rPr>
          <w:bCs/>
          <w:color w:val="000000"/>
        </w:rPr>
        <w:t xml:space="preserve"> members, and their mission, and look forward to helping them realize their goals while working together</w:t>
      </w:r>
      <w:r w:rsidRPr="00773EFA">
        <w:rPr>
          <w:b/>
          <w:color w:val="000000"/>
        </w:rPr>
        <w:br/>
      </w:r>
    </w:p>
    <w:p w14:paraId="3BC68303" w14:textId="4F6AEB02" w:rsidR="00CC3BDC" w:rsidRPr="00773EFA" w:rsidRDefault="00CC3BDC" w:rsidP="00CC3BDC">
      <w:pPr>
        <w:widowControl w:val="0"/>
        <w:tabs>
          <w:tab w:val="left" w:pos="720"/>
        </w:tabs>
        <w:autoSpaceDE w:val="0"/>
        <w:autoSpaceDN w:val="0"/>
        <w:adjustRightInd w:val="0"/>
        <w:rPr>
          <w:b/>
          <w:color w:val="000000"/>
        </w:rPr>
      </w:pPr>
      <w:r w:rsidRPr="00773EFA">
        <w:rPr>
          <w:color w:val="000000"/>
        </w:rPr>
        <w:t xml:space="preserve">Faculty Advisor – </w:t>
      </w:r>
      <w:r w:rsidRPr="00773EFA">
        <w:rPr>
          <w:color w:val="000000"/>
        </w:rPr>
        <w:t>Beca Operated Student Association</w:t>
      </w:r>
      <w:r w:rsidR="00773EFA" w:rsidRPr="00773EFA">
        <w:rPr>
          <w:color w:val="000000"/>
        </w:rPr>
        <w:t xml:space="preserve"> (BOSA)</w:t>
      </w:r>
      <w:r w:rsidRPr="00773EFA">
        <w:rPr>
          <w:color w:val="000000"/>
        </w:rPr>
        <w:tab/>
      </w:r>
      <w:r w:rsidRPr="00773EFA">
        <w:rPr>
          <w:color w:val="000000"/>
        </w:rPr>
        <w:tab/>
      </w:r>
      <w:r w:rsidRPr="00773EFA">
        <w:rPr>
          <w:b/>
          <w:color w:val="000000"/>
        </w:rPr>
        <w:t>(20</w:t>
      </w:r>
      <w:r w:rsidRPr="00773EFA">
        <w:rPr>
          <w:b/>
          <w:color w:val="000000"/>
        </w:rPr>
        <w:t>22</w:t>
      </w:r>
      <w:r w:rsidRPr="00773EFA">
        <w:rPr>
          <w:b/>
          <w:color w:val="000000"/>
        </w:rPr>
        <w:t xml:space="preserve"> – </w:t>
      </w:r>
      <w:r w:rsidRPr="00773EFA">
        <w:rPr>
          <w:b/>
          <w:color w:val="000000"/>
        </w:rPr>
        <w:t>Present</w:t>
      </w:r>
      <w:r w:rsidRPr="00773EFA">
        <w:rPr>
          <w:b/>
          <w:color w:val="000000"/>
        </w:rPr>
        <w:t>)</w:t>
      </w:r>
    </w:p>
    <w:p w14:paraId="20D5CAAC" w14:textId="247577EC" w:rsidR="00CC3BDC" w:rsidRPr="00773EFA" w:rsidRDefault="00CC3BDC" w:rsidP="00CC3BDC">
      <w:pPr>
        <w:pStyle w:val="ListParagraph"/>
        <w:widowControl w:val="0"/>
        <w:numPr>
          <w:ilvl w:val="0"/>
          <w:numId w:val="15"/>
        </w:numPr>
        <w:tabs>
          <w:tab w:val="left" w:pos="720"/>
        </w:tabs>
        <w:autoSpaceDE w:val="0"/>
        <w:autoSpaceDN w:val="0"/>
        <w:adjustRightInd w:val="0"/>
        <w:rPr>
          <w:b/>
          <w:color w:val="000000"/>
        </w:rPr>
      </w:pPr>
      <w:r w:rsidRPr="00773EFA">
        <w:rPr>
          <w:color w:val="000000"/>
        </w:rPr>
        <w:t xml:space="preserve">I </w:t>
      </w:r>
      <w:r w:rsidRPr="00773EFA">
        <w:rPr>
          <w:color w:val="000000"/>
        </w:rPr>
        <w:t>am</w:t>
      </w:r>
      <w:r w:rsidR="00773EFA" w:rsidRPr="00773EFA">
        <w:rPr>
          <w:color w:val="000000"/>
        </w:rPr>
        <w:t xml:space="preserve"> the faculty advisor for the fledging student-led production house/organization. </w:t>
      </w:r>
    </w:p>
    <w:p w14:paraId="166302A6" w14:textId="4D7F33BD" w:rsidR="00CC3BDC" w:rsidRPr="00773EFA" w:rsidRDefault="00773EFA" w:rsidP="00CC3BDC">
      <w:pPr>
        <w:pStyle w:val="ListParagraph"/>
        <w:widowControl w:val="0"/>
        <w:numPr>
          <w:ilvl w:val="0"/>
          <w:numId w:val="15"/>
        </w:numPr>
        <w:tabs>
          <w:tab w:val="left" w:pos="720"/>
        </w:tabs>
        <w:autoSpaceDE w:val="0"/>
        <w:autoSpaceDN w:val="0"/>
        <w:adjustRightInd w:val="0"/>
        <w:rPr>
          <w:b/>
          <w:color w:val="000000"/>
        </w:rPr>
      </w:pPr>
      <w:r w:rsidRPr="00773EFA">
        <w:rPr>
          <w:color w:val="000000"/>
        </w:rPr>
        <w:t>The group is primarily concerned with producing content and being available as on-call crew for any BECA facilities as I have understood their goal</w:t>
      </w:r>
      <w:r w:rsidRPr="00773EFA">
        <w:rPr>
          <w:color w:val="000000"/>
        </w:rPr>
        <w:br/>
      </w:r>
    </w:p>
    <w:p w14:paraId="25C96534" w14:textId="6C275554" w:rsidR="00773EFA" w:rsidRPr="00773EFA" w:rsidRDefault="00CC3BDC" w:rsidP="00CC3BDC">
      <w:pPr>
        <w:widowControl w:val="0"/>
        <w:tabs>
          <w:tab w:val="left" w:pos="720"/>
        </w:tabs>
        <w:autoSpaceDE w:val="0"/>
        <w:autoSpaceDN w:val="0"/>
        <w:adjustRightInd w:val="0"/>
        <w:rPr>
          <w:b/>
          <w:color w:val="000000"/>
        </w:rPr>
      </w:pPr>
      <w:r w:rsidRPr="00773EFA">
        <w:rPr>
          <w:bCs/>
          <w:color w:val="000000"/>
        </w:rPr>
        <w:t>M.A. Admissions Committee</w:t>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
          <w:color w:val="000000"/>
        </w:rPr>
        <w:t>(Spring 2023)</w:t>
      </w:r>
    </w:p>
    <w:p w14:paraId="48141A3F" w14:textId="77777777" w:rsidR="00773EFA" w:rsidRPr="00773EFA" w:rsidRDefault="00773EFA" w:rsidP="00773EFA">
      <w:pPr>
        <w:pStyle w:val="ListParagraph"/>
        <w:widowControl w:val="0"/>
        <w:numPr>
          <w:ilvl w:val="0"/>
          <w:numId w:val="15"/>
        </w:numPr>
        <w:tabs>
          <w:tab w:val="left" w:pos="720"/>
        </w:tabs>
        <w:autoSpaceDE w:val="0"/>
        <w:autoSpaceDN w:val="0"/>
        <w:adjustRightInd w:val="0"/>
        <w:rPr>
          <w:color w:val="000000"/>
        </w:rPr>
      </w:pPr>
      <w:r w:rsidRPr="00773EFA">
        <w:rPr>
          <w:color w:val="000000"/>
        </w:rPr>
        <w:t>I worked as part of the admissions committee to review candidate applications to the M.A. program in BECA</w:t>
      </w:r>
    </w:p>
    <w:p w14:paraId="68C36BA5" w14:textId="4006F567" w:rsidR="00773EFA" w:rsidRPr="00773EFA" w:rsidRDefault="00773EFA" w:rsidP="00773EFA">
      <w:pPr>
        <w:pStyle w:val="ListParagraph"/>
        <w:widowControl w:val="0"/>
        <w:numPr>
          <w:ilvl w:val="0"/>
          <w:numId w:val="15"/>
        </w:numPr>
        <w:tabs>
          <w:tab w:val="left" w:pos="720"/>
        </w:tabs>
        <w:autoSpaceDE w:val="0"/>
        <w:autoSpaceDN w:val="0"/>
        <w:adjustRightInd w:val="0"/>
        <w:rPr>
          <w:color w:val="000000"/>
        </w:rPr>
      </w:pPr>
      <w:r w:rsidRPr="00773EFA">
        <w:rPr>
          <w:color w:val="000000"/>
        </w:rPr>
        <w:t>We met regularly to discuss candidate qualifications and requirements, placing emphasis on those who we believed could be successful in our program</w:t>
      </w:r>
    </w:p>
    <w:p w14:paraId="1F382125" w14:textId="22189E10" w:rsidR="00773EFA" w:rsidRPr="00773EFA" w:rsidRDefault="00773EFA" w:rsidP="00773EFA">
      <w:pPr>
        <w:pStyle w:val="ListParagraph"/>
        <w:widowControl w:val="0"/>
        <w:numPr>
          <w:ilvl w:val="0"/>
          <w:numId w:val="15"/>
        </w:numPr>
        <w:tabs>
          <w:tab w:val="left" w:pos="720"/>
        </w:tabs>
        <w:autoSpaceDE w:val="0"/>
        <w:autoSpaceDN w:val="0"/>
        <w:adjustRightInd w:val="0"/>
        <w:rPr>
          <w:color w:val="000000"/>
        </w:rPr>
      </w:pPr>
      <w:r w:rsidRPr="00773EFA">
        <w:rPr>
          <w:color w:val="000000"/>
        </w:rPr>
        <w:t xml:space="preserve">I have always enjoyed working with graduate students, and look forward to getting opportunities in the next year </w:t>
      </w:r>
    </w:p>
    <w:p w14:paraId="2E6667FA" w14:textId="77777777" w:rsidR="00091E14" w:rsidRDefault="00091E14" w:rsidP="00CC3BDC">
      <w:pPr>
        <w:widowControl w:val="0"/>
        <w:tabs>
          <w:tab w:val="left" w:pos="720"/>
        </w:tabs>
        <w:autoSpaceDE w:val="0"/>
        <w:autoSpaceDN w:val="0"/>
        <w:adjustRightInd w:val="0"/>
        <w:rPr>
          <w:bCs/>
          <w:color w:val="000000"/>
          <w:highlight w:val="green"/>
        </w:rPr>
      </w:pPr>
    </w:p>
    <w:p w14:paraId="374FA495" w14:textId="25748FD9" w:rsidR="00CC3BDC" w:rsidRPr="00773EFA" w:rsidRDefault="00091E14" w:rsidP="00CC3BDC">
      <w:pPr>
        <w:widowControl w:val="0"/>
        <w:tabs>
          <w:tab w:val="left" w:pos="720"/>
        </w:tabs>
        <w:autoSpaceDE w:val="0"/>
        <w:autoSpaceDN w:val="0"/>
        <w:adjustRightInd w:val="0"/>
        <w:rPr>
          <w:b/>
          <w:color w:val="000000"/>
        </w:rPr>
      </w:pPr>
      <w:proofErr w:type="spellStart"/>
      <w:r w:rsidRPr="00773EFA">
        <w:rPr>
          <w:bCs/>
          <w:color w:val="000000"/>
        </w:rPr>
        <w:lastRenderedPageBreak/>
        <w:t>BECAfest</w:t>
      </w:r>
      <w:proofErr w:type="spellEnd"/>
      <w:r w:rsidRPr="00773EFA">
        <w:rPr>
          <w:bCs/>
          <w:color w:val="000000"/>
        </w:rPr>
        <w:t xml:space="preserve"> 2023</w:t>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
          <w:color w:val="000000"/>
        </w:rPr>
        <w:t>(Spring 2023)</w:t>
      </w:r>
    </w:p>
    <w:p w14:paraId="5D4589CF" w14:textId="26A71A3C" w:rsidR="00773EFA" w:rsidRPr="00773EFA" w:rsidRDefault="00773EFA" w:rsidP="00773EFA">
      <w:pPr>
        <w:pStyle w:val="ListParagraph"/>
        <w:widowControl w:val="0"/>
        <w:numPr>
          <w:ilvl w:val="0"/>
          <w:numId w:val="15"/>
        </w:numPr>
        <w:tabs>
          <w:tab w:val="left" w:pos="720"/>
        </w:tabs>
        <w:autoSpaceDE w:val="0"/>
        <w:autoSpaceDN w:val="0"/>
        <w:adjustRightInd w:val="0"/>
        <w:rPr>
          <w:b/>
          <w:color w:val="000000"/>
        </w:rPr>
      </w:pPr>
      <w:r w:rsidRPr="00773EFA">
        <w:rPr>
          <w:bCs/>
          <w:color w:val="000000"/>
        </w:rPr>
        <w:t xml:space="preserve">I offered my time and studio knowledge to the group of students that produced </w:t>
      </w:r>
      <w:proofErr w:type="spellStart"/>
      <w:r w:rsidRPr="00773EFA">
        <w:rPr>
          <w:bCs/>
          <w:color w:val="000000"/>
        </w:rPr>
        <w:t>BECAfest</w:t>
      </w:r>
      <w:proofErr w:type="spellEnd"/>
      <w:r w:rsidRPr="00773EFA">
        <w:rPr>
          <w:bCs/>
          <w:color w:val="000000"/>
        </w:rPr>
        <w:t xml:space="preserve"> in the Spring semester. The annual department student awards event and broadcast is a delight for everyone involved, but does take dedicated, hard work to become the show that the audiences enjoy.</w:t>
      </w:r>
      <w:r w:rsidRPr="00773EFA">
        <w:rPr>
          <w:bCs/>
          <w:color w:val="000000"/>
        </w:rPr>
        <w:br/>
        <w:t xml:space="preserve"> </w:t>
      </w:r>
    </w:p>
    <w:p w14:paraId="7302AB43" w14:textId="46D45A97" w:rsidR="00CC3BDC" w:rsidRPr="00773EFA" w:rsidRDefault="00CC3BDC" w:rsidP="00CC3BDC">
      <w:pPr>
        <w:widowControl w:val="0"/>
        <w:tabs>
          <w:tab w:val="left" w:pos="720"/>
        </w:tabs>
        <w:autoSpaceDE w:val="0"/>
        <w:autoSpaceDN w:val="0"/>
        <w:adjustRightInd w:val="0"/>
        <w:rPr>
          <w:b/>
          <w:color w:val="000000"/>
        </w:rPr>
      </w:pPr>
      <w:r w:rsidRPr="00773EFA">
        <w:rPr>
          <w:bCs/>
          <w:color w:val="000000"/>
        </w:rPr>
        <w:t>FPPC</w:t>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
          <w:color w:val="000000"/>
        </w:rPr>
        <w:t>(2022 – Present)</w:t>
      </w:r>
    </w:p>
    <w:p w14:paraId="3303D41F" w14:textId="01B54D0E" w:rsidR="00CC3BDC" w:rsidRPr="00773EFA" w:rsidRDefault="00773EFA" w:rsidP="00773EFA">
      <w:pPr>
        <w:pStyle w:val="ListParagraph"/>
        <w:widowControl w:val="0"/>
        <w:numPr>
          <w:ilvl w:val="0"/>
          <w:numId w:val="15"/>
        </w:numPr>
        <w:tabs>
          <w:tab w:val="left" w:pos="720"/>
        </w:tabs>
        <w:autoSpaceDE w:val="0"/>
        <w:autoSpaceDN w:val="0"/>
        <w:adjustRightInd w:val="0"/>
        <w:rPr>
          <w:bCs/>
          <w:color w:val="000000"/>
        </w:rPr>
      </w:pPr>
      <w:r w:rsidRPr="00773EFA">
        <w:rPr>
          <w:bCs/>
          <w:color w:val="000000"/>
        </w:rPr>
        <w:t>I have only taught production classes in my first 3 semesters, and I have been on the committee advocating for industry-standard streaming capabilities and fly pack capabilities, as well as other improvements since I started</w:t>
      </w:r>
      <w:r w:rsidRPr="00773EFA">
        <w:rPr>
          <w:bCs/>
          <w:color w:val="000000"/>
        </w:rPr>
        <w:br/>
      </w:r>
    </w:p>
    <w:p w14:paraId="16D10DDD" w14:textId="646A2A59" w:rsidR="00CC3BDC" w:rsidRPr="00773EFA" w:rsidRDefault="00CC3BDC" w:rsidP="00CC3BDC">
      <w:pPr>
        <w:widowControl w:val="0"/>
        <w:tabs>
          <w:tab w:val="left" w:pos="720"/>
        </w:tabs>
        <w:autoSpaceDE w:val="0"/>
        <w:autoSpaceDN w:val="0"/>
        <w:adjustRightInd w:val="0"/>
        <w:rPr>
          <w:b/>
          <w:color w:val="000000"/>
        </w:rPr>
      </w:pPr>
      <w:r w:rsidRPr="00773EFA">
        <w:rPr>
          <w:bCs/>
          <w:color w:val="000000"/>
        </w:rPr>
        <w:t>Curriculum Committee</w:t>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Cs/>
          <w:color w:val="000000"/>
        </w:rPr>
        <w:tab/>
      </w:r>
      <w:r w:rsidR="00773EFA" w:rsidRPr="00773EFA">
        <w:rPr>
          <w:b/>
          <w:color w:val="000000"/>
        </w:rPr>
        <w:t>(2022 – Present)</w:t>
      </w:r>
    </w:p>
    <w:p w14:paraId="41F23456" w14:textId="77777777" w:rsidR="00773EFA" w:rsidRPr="00773EFA" w:rsidRDefault="00773EFA" w:rsidP="00773EFA">
      <w:pPr>
        <w:pStyle w:val="ListParagraph"/>
        <w:widowControl w:val="0"/>
        <w:numPr>
          <w:ilvl w:val="0"/>
          <w:numId w:val="15"/>
        </w:numPr>
        <w:tabs>
          <w:tab w:val="left" w:pos="720"/>
        </w:tabs>
        <w:autoSpaceDE w:val="0"/>
        <w:autoSpaceDN w:val="0"/>
        <w:adjustRightInd w:val="0"/>
        <w:rPr>
          <w:bCs/>
          <w:color w:val="000000"/>
        </w:rPr>
      </w:pPr>
      <w:r w:rsidRPr="00773EFA">
        <w:rPr>
          <w:bCs/>
          <w:color w:val="000000"/>
        </w:rPr>
        <w:t xml:space="preserve">As part of the curriculum </w:t>
      </w:r>
      <w:proofErr w:type="gramStart"/>
      <w:r w:rsidRPr="00773EFA">
        <w:rPr>
          <w:bCs/>
          <w:color w:val="000000"/>
        </w:rPr>
        <w:t>committee</w:t>
      </w:r>
      <w:proofErr w:type="gramEnd"/>
      <w:r w:rsidRPr="00773EFA">
        <w:rPr>
          <w:bCs/>
          <w:color w:val="000000"/>
        </w:rPr>
        <w:t xml:space="preserve"> we have been tasked with rethinking the current offerings since Fall 2022.</w:t>
      </w:r>
    </w:p>
    <w:p w14:paraId="710735D1" w14:textId="00C978E3" w:rsidR="00CC3BDC" w:rsidRPr="00773EFA" w:rsidRDefault="00773EFA" w:rsidP="00773EFA">
      <w:pPr>
        <w:pStyle w:val="ListParagraph"/>
        <w:widowControl w:val="0"/>
        <w:numPr>
          <w:ilvl w:val="0"/>
          <w:numId w:val="15"/>
        </w:numPr>
        <w:tabs>
          <w:tab w:val="left" w:pos="720"/>
        </w:tabs>
        <w:autoSpaceDE w:val="0"/>
        <w:autoSpaceDN w:val="0"/>
        <w:adjustRightInd w:val="0"/>
        <w:rPr>
          <w:bCs/>
          <w:color w:val="000000"/>
        </w:rPr>
      </w:pPr>
      <w:r w:rsidRPr="00773EFA">
        <w:rPr>
          <w:bCs/>
          <w:color w:val="000000"/>
        </w:rPr>
        <w:t xml:space="preserve">I have offered input and feedback on courses and proposals, and have recently proposed a scripted vs unscripted track that could really take advantage of our course offerings to reflect industry needs </w:t>
      </w:r>
      <w:r w:rsidRPr="00773EFA">
        <w:rPr>
          <w:bCs/>
          <w:color w:val="000000"/>
        </w:rPr>
        <w:br/>
      </w:r>
    </w:p>
    <w:p w14:paraId="2A82E657" w14:textId="43C8E8DC" w:rsidR="00CC3BDC" w:rsidRDefault="00CC3BDC" w:rsidP="00CC3BDC">
      <w:pPr>
        <w:widowControl w:val="0"/>
        <w:tabs>
          <w:tab w:val="left" w:pos="720"/>
        </w:tabs>
        <w:autoSpaceDE w:val="0"/>
        <w:autoSpaceDN w:val="0"/>
        <w:adjustRightInd w:val="0"/>
        <w:rPr>
          <w:b/>
          <w:color w:val="000000"/>
        </w:rPr>
      </w:pPr>
      <w:r w:rsidRPr="00773EFA">
        <w:rPr>
          <w:bCs/>
          <w:color w:val="000000"/>
        </w:rPr>
        <w:t>IATSE</w:t>
      </w:r>
      <w:r w:rsidR="00773EFA" w:rsidRPr="00773EFA">
        <w:rPr>
          <w:bCs/>
          <w:color w:val="000000"/>
        </w:rPr>
        <w:t xml:space="preserve"> Local 119</w:t>
      </w:r>
      <w:r w:rsidR="00773EFA">
        <w:rPr>
          <w:bCs/>
          <w:color w:val="000000"/>
        </w:rPr>
        <w:t xml:space="preserve"> President’s Seminar</w:t>
      </w:r>
      <w:r w:rsidR="00773EFA">
        <w:rPr>
          <w:bCs/>
          <w:color w:val="000000"/>
        </w:rPr>
        <w:tab/>
      </w:r>
      <w:r w:rsidR="00773EFA">
        <w:rPr>
          <w:bCs/>
          <w:color w:val="000000"/>
        </w:rPr>
        <w:tab/>
      </w:r>
      <w:r w:rsidR="00773EFA">
        <w:rPr>
          <w:bCs/>
          <w:color w:val="000000"/>
        </w:rPr>
        <w:tab/>
      </w:r>
      <w:r w:rsidR="00773EFA">
        <w:rPr>
          <w:bCs/>
          <w:color w:val="000000"/>
        </w:rPr>
        <w:tab/>
      </w:r>
      <w:r w:rsidR="00773EFA">
        <w:rPr>
          <w:bCs/>
          <w:color w:val="000000"/>
        </w:rPr>
        <w:tab/>
      </w:r>
      <w:r w:rsidR="00773EFA">
        <w:rPr>
          <w:b/>
          <w:color w:val="000000"/>
        </w:rPr>
        <w:t>(Spring 2023)</w:t>
      </w:r>
    </w:p>
    <w:p w14:paraId="6C81D802" w14:textId="55F0BC40" w:rsidR="00773EFA" w:rsidRPr="00773EFA" w:rsidRDefault="00773EFA" w:rsidP="00773EFA">
      <w:pPr>
        <w:pStyle w:val="ListParagraph"/>
        <w:widowControl w:val="0"/>
        <w:numPr>
          <w:ilvl w:val="0"/>
          <w:numId w:val="15"/>
        </w:numPr>
        <w:tabs>
          <w:tab w:val="left" w:pos="720"/>
        </w:tabs>
        <w:autoSpaceDE w:val="0"/>
        <w:autoSpaceDN w:val="0"/>
        <w:adjustRightInd w:val="0"/>
        <w:rPr>
          <w:b/>
          <w:color w:val="000000"/>
        </w:rPr>
      </w:pPr>
      <w:r>
        <w:rPr>
          <w:bCs/>
          <w:color w:val="000000"/>
        </w:rPr>
        <w:t>I organized and broadcast a networking event to introduce the bay area’s broadcast local of the International A</w:t>
      </w:r>
      <w:r w:rsidR="0014776B">
        <w:rPr>
          <w:bCs/>
          <w:color w:val="000000"/>
        </w:rPr>
        <w:t>lliance</w:t>
      </w:r>
      <w:r>
        <w:rPr>
          <w:bCs/>
          <w:color w:val="000000"/>
        </w:rPr>
        <w:t xml:space="preserve"> of Theatre and Stage Employees to any students interested in attending by taking advantage of my membership in the professional union. </w:t>
      </w:r>
    </w:p>
    <w:p w14:paraId="3624DE7D" w14:textId="47DFA34F" w:rsidR="00773EFA" w:rsidRPr="00773EFA" w:rsidRDefault="00773EFA" w:rsidP="00773EFA">
      <w:pPr>
        <w:pStyle w:val="ListParagraph"/>
        <w:widowControl w:val="0"/>
        <w:numPr>
          <w:ilvl w:val="0"/>
          <w:numId w:val="15"/>
        </w:numPr>
        <w:tabs>
          <w:tab w:val="left" w:pos="720"/>
        </w:tabs>
        <w:autoSpaceDE w:val="0"/>
        <w:autoSpaceDN w:val="0"/>
        <w:adjustRightInd w:val="0"/>
        <w:rPr>
          <w:b/>
          <w:color w:val="000000"/>
        </w:rPr>
      </w:pPr>
      <w:r>
        <w:rPr>
          <w:bCs/>
          <w:color w:val="000000"/>
        </w:rPr>
        <w:t>The Local President gave a presentation then participated in a town hall setting of questions and answers with those in attendance.</w:t>
      </w:r>
    </w:p>
    <w:p w14:paraId="4685EF84" w14:textId="0BFDAE97" w:rsidR="00773EFA" w:rsidRPr="00773EFA" w:rsidRDefault="00773EFA" w:rsidP="00773EFA">
      <w:pPr>
        <w:pStyle w:val="ListParagraph"/>
        <w:widowControl w:val="0"/>
        <w:numPr>
          <w:ilvl w:val="0"/>
          <w:numId w:val="15"/>
        </w:numPr>
        <w:tabs>
          <w:tab w:val="left" w:pos="720"/>
        </w:tabs>
        <w:autoSpaceDE w:val="0"/>
        <w:autoSpaceDN w:val="0"/>
        <w:adjustRightInd w:val="0"/>
        <w:rPr>
          <w:b/>
          <w:color w:val="000000"/>
        </w:rPr>
      </w:pPr>
      <w:r>
        <w:rPr>
          <w:bCs/>
          <w:color w:val="000000"/>
        </w:rPr>
        <w:t>The event was well received by all, and I hope to continue it as a semesterly happening.</w:t>
      </w:r>
    </w:p>
    <w:p w14:paraId="005E4D41" w14:textId="77777777" w:rsidR="00CC3BDC" w:rsidRDefault="00CC3BDC" w:rsidP="00CC3BDC">
      <w:pPr>
        <w:widowControl w:val="0"/>
        <w:tabs>
          <w:tab w:val="left" w:pos="720"/>
        </w:tabs>
        <w:autoSpaceDE w:val="0"/>
        <w:autoSpaceDN w:val="0"/>
        <w:adjustRightInd w:val="0"/>
        <w:rPr>
          <w:bCs/>
          <w:color w:val="000000"/>
        </w:rPr>
      </w:pPr>
    </w:p>
    <w:p w14:paraId="214E5823" w14:textId="080E1298" w:rsidR="00CC3BDC" w:rsidRDefault="00CC3BDC" w:rsidP="00CC3BDC">
      <w:pPr>
        <w:widowControl w:val="0"/>
        <w:tabs>
          <w:tab w:val="left" w:pos="720"/>
        </w:tabs>
        <w:autoSpaceDE w:val="0"/>
        <w:autoSpaceDN w:val="0"/>
        <w:adjustRightInd w:val="0"/>
        <w:rPr>
          <w:b/>
          <w:color w:val="000000"/>
        </w:rPr>
      </w:pPr>
      <w:r w:rsidRPr="00773EFA">
        <w:rPr>
          <w:bCs/>
          <w:color w:val="000000"/>
        </w:rPr>
        <w:t>Crewing Seminar</w:t>
      </w:r>
      <w:r w:rsidR="00773EFA">
        <w:rPr>
          <w:bCs/>
          <w:color w:val="000000"/>
        </w:rPr>
        <w:t xml:space="preserve"> with Program Productions Incorporated</w:t>
      </w:r>
      <w:r w:rsidR="00773EFA">
        <w:rPr>
          <w:bCs/>
          <w:color w:val="000000"/>
        </w:rPr>
        <w:tab/>
      </w:r>
      <w:r w:rsidR="00773EFA">
        <w:rPr>
          <w:bCs/>
          <w:color w:val="000000"/>
        </w:rPr>
        <w:tab/>
      </w:r>
      <w:r w:rsidR="00773EFA">
        <w:rPr>
          <w:bCs/>
          <w:color w:val="000000"/>
        </w:rPr>
        <w:tab/>
      </w:r>
      <w:r w:rsidR="00773EFA">
        <w:rPr>
          <w:b/>
          <w:color w:val="000000"/>
        </w:rPr>
        <w:t>(Spring 2023)</w:t>
      </w:r>
    </w:p>
    <w:p w14:paraId="5CFBEF2D" w14:textId="364C756A" w:rsidR="00773EFA" w:rsidRPr="00773EFA" w:rsidRDefault="00773EFA" w:rsidP="00773EFA">
      <w:pPr>
        <w:pStyle w:val="ListParagraph"/>
        <w:widowControl w:val="0"/>
        <w:numPr>
          <w:ilvl w:val="0"/>
          <w:numId w:val="15"/>
        </w:numPr>
        <w:tabs>
          <w:tab w:val="left" w:pos="720"/>
        </w:tabs>
        <w:autoSpaceDE w:val="0"/>
        <w:autoSpaceDN w:val="0"/>
        <w:adjustRightInd w:val="0"/>
        <w:rPr>
          <w:b/>
          <w:color w:val="000000"/>
        </w:rPr>
      </w:pPr>
      <w:r>
        <w:rPr>
          <w:bCs/>
          <w:color w:val="000000"/>
        </w:rPr>
        <w:t xml:space="preserve">PPI is the primary </w:t>
      </w:r>
      <w:proofErr w:type="spellStart"/>
      <w:r>
        <w:rPr>
          <w:bCs/>
          <w:color w:val="000000"/>
        </w:rPr>
        <w:t>crewer</w:t>
      </w:r>
      <w:proofErr w:type="spellEnd"/>
      <w:r>
        <w:rPr>
          <w:bCs/>
          <w:color w:val="000000"/>
        </w:rPr>
        <w:t xml:space="preserve"> of televised events in the Bay Area, which is overwhelmingly in the realm of sports</w:t>
      </w:r>
    </w:p>
    <w:p w14:paraId="182BCD63" w14:textId="27C75C41" w:rsidR="00773EFA" w:rsidRPr="00773EFA" w:rsidRDefault="00773EFA" w:rsidP="00773EFA">
      <w:pPr>
        <w:pStyle w:val="ListParagraph"/>
        <w:widowControl w:val="0"/>
        <w:numPr>
          <w:ilvl w:val="0"/>
          <w:numId w:val="15"/>
        </w:numPr>
        <w:tabs>
          <w:tab w:val="left" w:pos="720"/>
        </w:tabs>
        <w:autoSpaceDE w:val="0"/>
        <w:autoSpaceDN w:val="0"/>
        <w:adjustRightInd w:val="0"/>
        <w:rPr>
          <w:b/>
          <w:color w:val="000000"/>
        </w:rPr>
      </w:pPr>
      <w:r>
        <w:rPr>
          <w:bCs/>
          <w:color w:val="000000"/>
        </w:rPr>
        <w:t xml:space="preserve">PPI’s </w:t>
      </w:r>
      <w:r w:rsidRPr="00773EFA">
        <w:rPr>
          <w:color w:val="000000"/>
        </w:rPr>
        <w:t>Strategic Partnerships &amp; Crew Development Coordinator</w:t>
      </w:r>
      <w:r>
        <w:rPr>
          <w:color w:val="000000"/>
        </w:rPr>
        <w:t xml:space="preserve"> met with my students to discuss industry needs, resume preparation, portfolio development, and skills training to help prepare them for what they consider ideal candidacy for employment</w:t>
      </w:r>
    </w:p>
    <w:p w14:paraId="05389A59" w14:textId="77777777" w:rsidR="00CC3BDC" w:rsidRDefault="00CC3BDC" w:rsidP="00A217ED">
      <w:pPr>
        <w:widowControl w:val="0"/>
        <w:tabs>
          <w:tab w:val="left" w:pos="720"/>
        </w:tabs>
        <w:autoSpaceDE w:val="0"/>
        <w:autoSpaceDN w:val="0"/>
        <w:adjustRightInd w:val="0"/>
        <w:rPr>
          <w:color w:val="000000"/>
        </w:rPr>
      </w:pPr>
    </w:p>
    <w:p w14:paraId="595BFA1C" w14:textId="678608D8" w:rsidR="00A15030" w:rsidRPr="0081430F" w:rsidRDefault="00A97135" w:rsidP="00A217ED">
      <w:pPr>
        <w:widowControl w:val="0"/>
        <w:tabs>
          <w:tab w:val="left" w:pos="720"/>
        </w:tabs>
        <w:autoSpaceDE w:val="0"/>
        <w:autoSpaceDN w:val="0"/>
        <w:adjustRightInd w:val="0"/>
        <w:rPr>
          <w:b/>
          <w:color w:val="000000"/>
        </w:rPr>
      </w:pPr>
      <w:r w:rsidRPr="00DC6D1F">
        <w:rPr>
          <w:color w:val="000000"/>
        </w:rPr>
        <w:t>Faculty</w:t>
      </w:r>
      <w:r w:rsidR="00A15030" w:rsidRPr="00DC6D1F">
        <w:rPr>
          <w:color w:val="000000"/>
        </w:rPr>
        <w:t xml:space="preserve"> Advisor – </w:t>
      </w:r>
      <w:r w:rsidR="00DC6D1F">
        <w:rPr>
          <w:color w:val="000000"/>
        </w:rPr>
        <w:t>Tiger Radio/</w:t>
      </w:r>
      <w:r w:rsidRPr="00DC6D1F">
        <w:rPr>
          <w:color w:val="000000"/>
        </w:rPr>
        <w:t xml:space="preserve">Pacific </w:t>
      </w:r>
      <w:r w:rsidR="00A15030" w:rsidRPr="00DC6D1F">
        <w:rPr>
          <w:color w:val="000000"/>
        </w:rPr>
        <w:t xml:space="preserve">Tiger </w:t>
      </w:r>
      <w:r w:rsidRPr="00DC6D1F">
        <w:rPr>
          <w:color w:val="000000"/>
        </w:rPr>
        <w:t>Broadcasting</w:t>
      </w:r>
      <w:r w:rsidR="0081430F">
        <w:rPr>
          <w:color w:val="000000"/>
        </w:rPr>
        <w:tab/>
      </w:r>
      <w:r w:rsidR="0081430F">
        <w:rPr>
          <w:color w:val="000000"/>
        </w:rPr>
        <w:tab/>
      </w:r>
      <w:r w:rsidR="0081430F">
        <w:rPr>
          <w:color w:val="000000"/>
        </w:rPr>
        <w:tab/>
      </w:r>
      <w:r w:rsidR="0081430F">
        <w:rPr>
          <w:b/>
          <w:color w:val="000000"/>
        </w:rPr>
        <w:t xml:space="preserve">(2016 – </w:t>
      </w:r>
      <w:r w:rsidR="008961D3">
        <w:rPr>
          <w:b/>
          <w:color w:val="000000"/>
        </w:rPr>
        <w:t>2022</w:t>
      </w:r>
      <w:r w:rsidR="0081430F">
        <w:rPr>
          <w:b/>
          <w:color w:val="000000"/>
        </w:rPr>
        <w:t>)</w:t>
      </w:r>
    </w:p>
    <w:p w14:paraId="19B414CD" w14:textId="1D87C7AA" w:rsidR="00DC6D1F" w:rsidRDefault="00DC6D1F" w:rsidP="00DC6D1F">
      <w:pPr>
        <w:pStyle w:val="ListParagraph"/>
        <w:widowControl w:val="0"/>
        <w:numPr>
          <w:ilvl w:val="0"/>
          <w:numId w:val="15"/>
        </w:numPr>
        <w:tabs>
          <w:tab w:val="left" w:pos="720"/>
        </w:tabs>
        <w:autoSpaceDE w:val="0"/>
        <w:autoSpaceDN w:val="0"/>
        <w:adjustRightInd w:val="0"/>
        <w:rPr>
          <w:color w:val="000000"/>
        </w:rPr>
      </w:pPr>
      <w:r>
        <w:rPr>
          <w:color w:val="000000"/>
        </w:rPr>
        <w:t xml:space="preserve">I </w:t>
      </w:r>
      <w:r w:rsidR="008961D3">
        <w:rPr>
          <w:color w:val="000000"/>
        </w:rPr>
        <w:t>was</w:t>
      </w:r>
      <w:r>
        <w:rPr>
          <w:color w:val="000000"/>
        </w:rPr>
        <w:t xml:space="preserve"> the general manager of the non-commercial, online student radio station as well as the over-the-top content network, PTB</w:t>
      </w:r>
    </w:p>
    <w:p w14:paraId="60416143" w14:textId="7D03833F" w:rsidR="0067238E" w:rsidRPr="0067238E" w:rsidRDefault="00DC6D1F" w:rsidP="00B208E2">
      <w:pPr>
        <w:pStyle w:val="ListParagraph"/>
        <w:widowControl w:val="0"/>
        <w:numPr>
          <w:ilvl w:val="0"/>
          <w:numId w:val="15"/>
        </w:numPr>
        <w:tabs>
          <w:tab w:val="left" w:pos="720"/>
        </w:tabs>
        <w:autoSpaceDE w:val="0"/>
        <w:autoSpaceDN w:val="0"/>
        <w:adjustRightInd w:val="0"/>
        <w:rPr>
          <w:b/>
          <w:color w:val="000000"/>
        </w:rPr>
      </w:pPr>
      <w:r w:rsidRPr="0067238E">
        <w:rPr>
          <w:color w:val="000000"/>
        </w:rPr>
        <w:t>I coordinate</w:t>
      </w:r>
      <w:r w:rsidR="008961D3">
        <w:rPr>
          <w:color w:val="000000"/>
        </w:rPr>
        <w:t>d</w:t>
      </w:r>
      <w:r w:rsidRPr="0067238E">
        <w:rPr>
          <w:color w:val="000000"/>
        </w:rPr>
        <w:t xml:space="preserve"> programming along with event planning, social media outreach, staffing, volunteers, internship and practicum opportunities</w:t>
      </w:r>
    </w:p>
    <w:p w14:paraId="695C40EF" w14:textId="2C2CA3DF" w:rsidR="00174EB1" w:rsidRDefault="00A97135" w:rsidP="0039119C">
      <w:pPr>
        <w:widowControl w:val="0"/>
        <w:tabs>
          <w:tab w:val="left" w:pos="720"/>
        </w:tabs>
        <w:autoSpaceDE w:val="0"/>
        <w:autoSpaceDN w:val="0"/>
        <w:adjustRightInd w:val="0"/>
        <w:rPr>
          <w:b/>
          <w:bCs/>
          <w:color w:val="000000"/>
        </w:rPr>
      </w:pPr>
      <w:r w:rsidRPr="0039119C">
        <w:rPr>
          <w:color w:val="000000"/>
        </w:rPr>
        <w:br/>
      </w:r>
      <w:r w:rsidR="00174EB1">
        <w:rPr>
          <w:color w:val="000000"/>
        </w:rPr>
        <w:t>Faculty Advisor – Lambda Pi Eta Honor Society</w:t>
      </w:r>
      <w:r w:rsidR="00174EB1">
        <w:rPr>
          <w:color w:val="000000"/>
        </w:rPr>
        <w:tab/>
      </w:r>
      <w:r w:rsidR="00174EB1">
        <w:rPr>
          <w:color w:val="000000"/>
        </w:rPr>
        <w:tab/>
      </w:r>
      <w:r w:rsidR="00174EB1">
        <w:rPr>
          <w:color w:val="000000"/>
        </w:rPr>
        <w:tab/>
      </w:r>
      <w:r w:rsidR="00174EB1">
        <w:rPr>
          <w:color w:val="000000"/>
        </w:rPr>
        <w:tab/>
      </w:r>
      <w:r w:rsidR="00174EB1">
        <w:rPr>
          <w:b/>
          <w:bCs/>
          <w:color w:val="000000"/>
        </w:rPr>
        <w:t xml:space="preserve">(2019 – </w:t>
      </w:r>
      <w:r w:rsidR="008961D3">
        <w:rPr>
          <w:b/>
          <w:bCs/>
          <w:color w:val="000000"/>
        </w:rPr>
        <w:t>2022</w:t>
      </w:r>
      <w:r w:rsidR="00174EB1">
        <w:rPr>
          <w:b/>
          <w:bCs/>
          <w:color w:val="000000"/>
        </w:rPr>
        <w:t>)</w:t>
      </w:r>
    </w:p>
    <w:p w14:paraId="4F52ED27" w14:textId="2D91B42E" w:rsidR="00174EB1" w:rsidRPr="00174EB1" w:rsidRDefault="00174EB1" w:rsidP="0039119C">
      <w:pPr>
        <w:pStyle w:val="ListParagraph"/>
        <w:widowControl w:val="0"/>
        <w:numPr>
          <w:ilvl w:val="0"/>
          <w:numId w:val="19"/>
        </w:numPr>
        <w:tabs>
          <w:tab w:val="left" w:pos="720"/>
        </w:tabs>
        <w:autoSpaceDE w:val="0"/>
        <w:autoSpaceDN w:val="0"/>
        <w:adjustRightInd w:val="0"/>
        <w:rPr>
          <w:b/>
          <w:bCs/>
          <w:color w:val="000000"/>
        </w:rPr>
      </w:pPr>
      <w:r>
        <w:rPr>
          <w:color w:val="000000"/>
        </w:rPr>
        <w:t>As a former member, I was charged with bringing the chapter back from dissolution and</w:t>
      </w:r>
      <w:r w:rsidR="008961D3">
        <w:rPr>
          <w:color w:val="000000"/>
        </w:rPr>
        <w:t xml:space="preserve"> </w:t>
      </w:r>
      <w:r>
        <w:rPr>
          <w:color w:val="000000"/>
        </w:rPr>
        <w:t>fulfilling the needs of the fledgling group</w:t>
      </w:r>
    </w:p>
    <w:p w14:paraId="0ECB55B3" w14:textId="77777777" w:rsidR="00174EB1" w:rsidRDefault="00174EB1" w:rsidP="0039119C">
      <w:pPr>
        <w:widowControl w:val="0"/>
        <w:tabs>
          <w:tab w:val="left" w:pos="720"/>
        </w:tabs>
        <w:autoSpaceDE w:val="0"/>
        <w:autoSpaceDN w:val="0"/>
        <w:adjustRightInd w:val="0"/>
        <w:rPr>
          <w:color w:val="000000"/>
        </w:rPr>
      </w:pPr>
    </w:p>
    <w:p w14:paraId="28B8DEAE" w14:textId="0BCF4782" w:rsidR="00080E0C" w:rsidRDefault="00080E0C" w:rsidP="0039119C">
      <w:pPr>
        <w:widowControl w:val="0"/>
        <w:tabs>
          <w:tab w:val="left" w:pos="720"/>
        </w:tabs>
        <w:autoSpaceDE w:val="0"/>
        <w:autoSpaceDN w:val="0"/>
        <w:adjustRightInd w:val="0"/>
        <w:rPr>
          <w:b/>
          <w:color w:val="000000"/>
        </w:rPr>
      </w:pPr>
      <w:r>
        <w:rPr>
          <w:color w:val="000000"/>
        </w:rPr>
        <w:t>Faculty Advisor – UOP Student Media Board</w:t>
      </w:r>
      <w:r>
        <w:rPr>
          <w:color w:val="000000"/>
        </w:rPr>
        <w:tab/>
      </w:r>
      <w:r>
        <w:rPr>
          <w:color w:val="000000"/>
        </w:rPr>
        <w:tab/>
      </w:r>
      <w:r>
        <w:rPr>
          <w:color w:val="000000"/>
        </w:rPr>
        <w:tab/>
      </w:r>
      <w:r>
        <w:rPr>
          <w:color w:val="000000"/>
        </w:rPr>
        <w:tab/>
      </w:r>
      <w:r>
        <w:rPr>
          <w:b/>
          <w:color w:val="000000"/>
        </w:rPr>
        <w:t xml:space="preserve">(2016 – </w:t>
      </w:r>
      <w:r w:rsidR="008961D3">
        <w:rPr>
          <w:b/>
          <w:color w:val="000000"/>
        </w:rPr>
        <w:t>2022</w:t>
      </w:r>
      <w:r>
        <w:rPr>
          <w:b/>
          <w:color w:val="000000"/>
        </w:rPr>
        <w:t>)</w:t>
      </w:r>
    </w:p>
    <w:p w14:paraId="1B7B7F0F" w14:textId="5C943C66" w:rsidR="00080E0C" w:rsidRDefault="00080E0C" w:rsidP="00080E0C">
      <w:pPr>
        <w:pStyle w:val="ListParagraph"/>
        <w:widowControl w:val="0"/>
        <w:numPr>
          <w:ilvl w:val="0"/>
          <w:numId w:val="15"/>
        </w:numPr>
        <w:tabs>
          <w:tab w:val="left" w:pos="720"/>
        </w:tabs>
        <w:autoSpaceDE w:val="0"/>
        <w:autoSpaceDN w:val="0"/>
        <w:adjustRightInd w:val="0"/>
        <w:rPr>
          <w:color w:val="000000"/>
        </w:rPr>
      </w:pPr>
      <w:r>
        <w:rPr>
          <w:color w:val="000000"/>
        </w:rPr>
        <w:t xml:space="preserve">I </w:t>
      </w:r>
      <w:r w:rsidR="008961D3">
        <w:rPr>
          <w:color w:val="000000"/>
        </w:rPr>
        <w:t>was</w:t>
      </w:r>
      <w:r>
        <w:rPr>
          <w:color w:val="000000"/>
        </w:rPr>
        <w:t xml:space="preserve"> on this advisory committee</w:t>
      </w:r>
      <w:r w:rsidR="00C258CD">
        <w:rPr>
          <w:color w:val="000000"/>
        </w:rPr>
        <w:t xml:space="preserve"> along with student life and ASUOP representatives to help direct UOP’s two major media institutions in Pacific Tiger Broadcasting and The </w:t>
      </w:r>
      <w:proofErr w:type="spellStart"/>
      <w:r w:rsidR="00C258CD">
        <w:rPr>
          <w:color w:val="000000"/>
        </w:rPr>
        <w:t>Pacifican</w:t>
      </w:r>
      <w:proofErr w:type="spellEnd"/>
      <w:r w:rsidR="008961D3">
        <w:rPr>
          <w:color w:val="000000"/>
        </w:rPr>
        <w:t xml:space="preserve"> newspaper</w:t>
      </w:r>
      <w:r w:rsidR="00C258CD">
        <w:rPr>
          <w:color w:val="000000"/>
        </w:rPr>
        <w:t>.</w:t>
      </w:r>
    </w:p>
    <w:p w14:paraId="64252A66" w14:textId="06423772" w:rsidR="00C258CD" w:rsidRDefault="00C258CD" w:rsidP="00080E0C">
      <w:pPr>
        <w:pStyle w:val="ListParagraph"/>
        <w:widowControl w:val="0"/>
        <w:numPr>
          <w:ilvl w:val="0"/>
          <w:numId w:val="15"/>
        </w:numPr>
        <w:tabs>
          <w:tab w:val="left" w:pos="720"/>
        </w:tabs>
        <w:autoSpaceDE w:val="0"/>
        <w:autoSpaceDN w:val="0"/>
        <w:adjustRightInd w:val="0"/>
        <w:rPr>
          <w:color w:val="000000"/>
        </w:rPr>
      </w:pPr>
      <w:r>
        <w:rPr>
          <w:color w:val="000000"/>
        </w:rPr>
        <w:t>We work</w:t>
      </w:r>
      <w:r w:rsidR="008961D3">
        <w:rPr>
          <w:color w:val="000000"/>
        </w:rPr>
        <w:t>ed</w:t>
      </w:r>
      <w:r>
        <w:rPr>
          <w:color w:val="000000"/>
        </w:rPr>
        <w:t xml:space="preserve"> together to decide how to best represent and promote students, clubs, campus events, fundraising efforts, and general campus news and happenings</w:t>
      </w:r>
    </w:p>
    <w:p w14:paraId="536ACE0E" w14:textId="77777777" w:rsidR="00080E0C" w:rsidRDefault="00080E0C" w:rsidP="0039119C">
      <w:pPr>
        <w:widowControl w:val="0"/>
        <w:tabs>
          <w:tab w:val="left" w:pos="720"/>
        </w:tabs>
        <w:autoSpaceDE w:val="0"/>
        <w:autoSpaceDN w:val="0"/>
        <w:adjustRightInd w:val="0"/>
        <w:rPr>
          <w:color w:val="000000"/>
        </w:rPr>
      </w:pPr>
    </w:p>
    <w:p w14:paraId="1AB6F0C3" w14:textId="435B63E6" w:rsidR="00EE04B1" w:rsidRPr="0039119C" w:rsidRDefault="00EE04B1" w:rsidP="0039119C">
      <w:pPr>
        <w:widowControl w:val="0"/>
        <w:tabs>
          <w:tab w:val="left" w:pos="720"/>
        </w:tabs>
        <w:autoSpaceDE w:val="0"/>
        <w:autoSpaceDN w:val="0"/>
        <w:adjustRightInd w:val="0"/>
        <w:rPr>
          <w:b/>
          <w:color w:val="000000"/>
        </w:rPr>
      </w:pPr>
      <w:r w:rsidRPr="0039119C">
        <w:rPr>
          <w:color w:val="000000"/>
        </w:rPr>
        <w:t>Associate Director – Pacific Summer Institute</w:t>
      </w:r>
      <w:r w:rsidRPr="0039119C">
        <w:rPr>
          <w:color w:val="000000"/>
        </w:rPr>
        <w:tab/>
      </w:r>
      <w:r w:rsidRPr="0039119C">
        <w:rPr>
          <w:color w:val="000000"/>
        </w:rPr>
        <w:tab/>
      </w:r>
      <w:r w:rsidRPr="0039119C">
        <w:rPr>
          <w:color w:val="000000"/>
        </w:rPr>
        <w:tab/>
      </w:r>
      <w:r w:rsidRPr="0039119C">
        <w:rPr>
          <w:color w:val="000000"/>
        </w:rPr>
        <w:tab/>
      </w:r>
      <w:r w:rsidRPr="0039119C">
        <w:rPr>
          <w:b/>
          <w:color w:val="000000"/>
        </w:rPr>
        <w:t xml:space="preserve">(2017 – </w:t>
      </w:r>
      <w:r w:rsidR="008961D3">
        <w:rPr>
          <w:b/>
          <w:color w:val="000000"/>
        </w:rPr>
        <w:t>2022</w:t>
      </w:r>
      <w:r w:rsidRPr="0039119C">
        <w:rPr>
          <w:b/>
          <w:color w:val="000000"/>
        </w:rPr>
        <w:t>)</w:t>
      </w:r>
    </w:p>
    <w:p w14:paraId="780F87E8" w14:textId="3960B9E8" w:rsidR="00EE04B1" w:rsidRPr="00EE04B1" w:rsidRDefault="00EE04B1" w:rsidP="00A217ED">
      <w:pPr>
        <w:pStyle w:val="ListParagraph"/>
        <w:widowControl w:val="0"/>
        <w:numPr>
          <w:ilvl w:val="0"/>
          <w:numId w:val="16"/>
        </w:numPr>
        <w:tabs>
          <w:tab w:val="left" w:pos="720"/>
        </w:tabs>
        <w:autoSpaceDE w:val="0"/>
        <w:autoSpaceDN w:val="0"/>
        <w:adjustRightInd w:val="0"/>
        <w:rPr>
          <w:color w:val="000000"/>
        </w:rPr>
      </w:pPr>
      <w:r>
        <w:rPr>
          <w:color w:val="000000"/>
        </w:rPr>
        <w:t>I work</w:t>
      </w:r>
      <w:r w:rsidR="008961D3">
        <w:rPr>
          <w:color w:val="000000"/>
        </w:rPr>
        <w:t>ed</w:t>
      </w:r>
      <w:r>
        <w:rPr>
          <w:color w:val="000000"/>
        </w:rPr>
        <w:t xml:space="preserve"> alongside Dr. </w:t>
      </w:r>
      <w:proofErr w:type="spellStart"/>
      <w:r>
        <w:rPr>
          <w:color w:val="000000"/>
        </w:rPr>
        <w:t>Qingwen</w:t>
      </w:r>
      <w:proofErr w:type="spellEnd"/>
      <w:r>
        <w:rPr>
          <w:color w:val="000000"/>
        </w:rPr>
        <w:t xml:space="preserve"> Dong in planning events, coordinating speakers and students, and preparing curriculum for this collaborative, international media/communication research workshop</w:t>
      </w:r>
    </w:p>
    <w:p w14:paraId="7EF11822" w14:textId="0423637A" w:rsidR="00A15030" w:rsidRPr="00C84BC2" w:rsidRDefault="00A15030" w:rsidP="00C84BC2">
      <w:pPr>
        <w:widowControl w:val="0"/>
        <w:tabs>
          <w:tab w:val="left" w:pos="720"/>
        </w:tabs>
        <w:autoSpaceDE w:val="0"/>
        <w:autoSpaceDN w:val="0"/>
        <w:adjustRightInd w:val="0"/>
        <w:rPr>
          <w:color w:val="000000"/>
        </w:rPr>
      </w:pPr>
    </w:p>
    <w:p w14:paraId="0237D92D" w14:textId="297AAC8B" w:rsidR="00A15030" w:rsidRPr="0081430F" w:rsidRDefault="00AB6457" w:rsidP="00A217ED">
      <w:pPr>
        <w:widowControl w:val="0"/>
        <w:tabs>
          <w:tab w:val="left" w:pos="720"/>
        </w:tabs>
        <w:autoSpaceDE w:val="0"/>
        <w:autoSpaceDN w:val="0"/>
        <w:adjustRightInd w:val="0"/>
        <w:rPr>
          <w:b/>
          <w:color w:val="000000"/>
        </w:rPr>
      </w:pPr>
      <w:r>
        <w:rPr>
          <w:color w:val="000000"/>
        </w:rPr>
        <w:t xml:space="preserve">San Joaquin </w:t>
      </w:r>
      <w:r w:rsidR="00A15030">
        <w:rPr>
          <w:color w:val="000000"/>
        </w:rPr>
        <w:t>Delta</w:t>
      </w:r>
      <w:r>
        <w:rPr>
          <w:color w:val="000000"/>
        </w:rPr>
        <w:t xml:space="preserve"> Community College </w:t>
      </w:r>
      <w:r w:rsidR="00A15030">
        <w:rPr>
          <w:color w:val="000000"/>
        </w:rPr>
        <w:t xml:space="preserve">Multimedia </w:t>
      </w:r>
      <w:r w:rsidR="00D85218">
        <w:rPr>
          <w:color w:val="000000"/>
        </w:rPr>
        <w:t>Advisory Committee</w:t>
      </w:r>
      <w:r w:rsidR="0081430F">
        <w:rPr>
          <w:color w:val="000000"/>
        </w:rPr>
        <w:tab/>
      </w:r>
      <w:r w:rsidR="0081430F">
        <w:rPr>
          <w:b/>
          <w:color w:val="000000"/>
        </w:rPr>
        <w:t xml:space="preserve">(2016 – </w:t>
      </w:r>
      <w:r w:rsidR="008961D3">
        <w:rPr>
          <w:b/>
          <w:color w:val="000000"/>
        </w:rPr>
        <w:t>2022</w:t>
      </w:r>
      <w:r w:rsidR="0081430F">
        <w:rPr>
          <w:b/>
          <w:color w:val="000000"/>
        </w:rPr>
        <w:t>)</w:t>
      </w:r>
    </w:p>
    <w:p w14:paraId="23D87646" w14:textId="419054C4" w:rsidR="00C70447" w:rsidRDefault="00FE5941" w:rsidP="005B7243">
      <w:pPr>
        <w:pStyle w:val="ListParagraph"/>
        <w:numPr>
          <w:ilvl w:val="0"/>
          <w:numId w:val="17"/>
        </w:numPr>
        <w:rPr>
          <w:color w:val="000000"/>
        </w:rPr>
      </w:pPr>
      <w:r>
        <w:t>C</w:t>
      </w:r>
      <w:r w:rsidRPr="00FE5941">
        <w:t>ommittee </w:t>
      </w:r>
      <w:r>
        <w:rPr>
          <w:color w:val="000000"/>
        </w:rPr>
        <w:t>members of this professional academic discipline group provide insight into preferred course offerings for entry-level preparation,</w:t>
      </w:r>
      <w:r w:rsidRPr="00FE5941">
        <w:rPr>
          <w:color w:val="000000"/>
        </w:rPr>
        <w:t xml:space="preserve"> as well as advice on equipment and current technology</w:t>
      </w:r>
      <w:r>
        <w:rPr>
          <w:color w:val="000000"/>
        </w:rPr>
        <w:t xml:space="preserve"> to help expand and evolve pedagogical concerns to reflect </w:t>
      </w:r>
      <w:r w:rsidRPr="00FE5941">
        <w:rPr>
          <w:color w:val="000000"/>
        </w:rPr>
        <w:t>current industry standards</w:t>
      </w:r>
    </w:p>
    <w:p w14:paraId="5910A7B0" w14:textId="77777777" w:rsidR="005B7243" w:rsidRPr="005B7243" w:rsidRDefault="005B7243" w:rsidP="005B7243">
      <w:pPr>
        <w:pStyle w:val="ListParagraph"/>
        <w:rPr>
          <w:color w:val="000000"/>
        </w:rPr>
      </w:pPr>
    </w:p>
    <w:p w14:paraId="5CABF75E" w14:textId="77777777" w:rsidR="00080E0C" w:rsidRPr="0081430F" w:rsidRDefault="00080E0C" w:rsidP="00080E0C">
      <w:pPr>
        <w:widowControl w:val="0"/>
        <w:tabs>
          <w:tab w:val="left" w:pos="720"/>
        </w:tabs>
        <w:autoSpaceDE w:val="0"/>
        <w:autoSpaceDN w:val="0"/>
        <w:adjustRightInd w:val="0"/>
        <w:rPr>
          <w:b/>
          <w:color w:val="000000"/>
        </w:rPr>
      </w:pPr>
      <w:r>
        <w:rPr>
          <w:color w:val="000000"/>
        </w:rPr>
        <w:t>Media X Curriculum Planning Committee</w:t>
      </w:r>
      <w:r>
        <w:rPr>
          <w:color w:val="000000"/>
        </w:rPr>
        <w:tab/>
      </w:r>
      <w:r>
        <w:rPr>
          <w:color w:val="000000"/>
        </w:rPr>
        <w:tab/>
      </w:r>
      <w:r>
        <w:rPr>
          <w:color w:val="000000"/>
        </w:rPr>
        <w:tab/>
      </w:r>
      <w:r>
        <w:rPr>
          <w:color w:val="000000"/>
        </w:rPr>
        <w:tab/>
      </w:r>
      <w:r>
        <w:rPr>
          <w:color w:val="000000"/>
        </w:rPr>
        <w:tab/>
      </w:r>
      <w:r>
        <w:rPr>
          <w:b/>
          <w:color w:val="000000"/>
        </w:rPr>
        <w:t>(2016 – 2017)</w:t>
      </w:r>
    </w:p>
    <w:p w14:paraId="4C3DA5E4" w14:textId="74120660" w:rsidR="00080E0C" w:rsidRDefault="00080E0C" w:rsidP="00080E0C">
      <w:pPr>
        <w:pStyle w:val="ListParagraph"/>
        <w:widowControl w:val="0"/>
        <w:numPr>
          <w:ilvl w:val="0"/>
          <w:numId w:val="17"/>
        </w:numPr>
        <w:tabs>
          <w:tab w:val="left" w:pos="720"/>
        </w:tabs>
        <w:autoSpaceDE w:val="0"/>
        <w:autoSpaceDN w:val="0"/>
        <w:adjustRightInd w:val="0"/>
        <w:rPr>
          <w:color w:val="000000"/>
        </w:rPr>
      </w:pPr>
      <w:r>
        <w:rPr>
          <w:color w:val="000000"/>
        </w:rPr>
        <w:t>I worked alongside a team of university professors and officials to specify courses to include in the new major, as well as the proper progression in each one of three possible specialization pathways (Analyst, Maker, Manager)</w:t>
      </w:r>
    </w:p>
    <w:p w14:paraId="728B75F3" w14:textId="77777777" w:rsidR="00080E0C" w:rsidRDefault="00080E0C" w:rsidP="00080E0C">
      <w:pPr>
        <w:pStyle w:val="ListParagraph"/>
        <w:widowControl w:val="0"/>
        <w:tabs>
          <w:tab w:val="left" w:pos="720"/>
        </w:tabs>
        <w:autoSpaceDE w:val="0"/>
        <w:autoSpaceDN w:val="0"/>
        <w:adjustRightInd w:val="0"/>
        <w:rPr>
          <w:color w:val="000000"/>
        </w:rPr>
      </w:pPr>
    </w:p>
    <w:p w14:paraId="732C021B" w14:textId="3DEBABE0" w:rsidR="008344CF" w:rsidRDefault="008344CF" w:rsidP="00A217ED">
      <w:pPr>
        <w:widowControl w:val="0"/>
        <w:tabs>
          <w:tab w:val="left" w:pos="720"/>
        </w:tabs>
        <w:autoSpaceDE w:val="0"/>
        <w:autoSpaceDN w:val="0"/>
        <w:adjustRightInd w:val="0"/>
        <w:rPr>
          <w:b/>
          <w:color w:val="000000"/>
        </w:rPr>
      </w:pPr>
      <w:r>
        <w:rPr>
          <w:color w:val="000000"/>
        </w:rPr>
        <w:t>Paper Reviewer: Communication and Technology Division</w:t>
      </w:r>
      <w:r>
        <w:rPr>
          <w:color w:val="000000"/>
        </w:rPr>
        <w:tab/>
      </w:r>
      <w:r>
        <w:rPr>
          <w:color w:val="000000"/>
        </w:rPr>
        <w:tab/>
      </w:r>
      <w:r>
        <w:rPr>
          <w:color w:val="000000"/>
        </w:rPr>
        <w:tab/>
      </w:r>
      <w:r>
        <w:rPr>
          <w:b/>
          <w:color w:val="000000"/>
        </w:rPr>
        <w:t>(2017)</w:t>
      </w:r>
    </w:p>
    <w:p w14:paraId="78951FBD" w14:textId="0B99BA56" w:rsidR="008344CF" w:rsidRDefault="008344CF" w:rsidP="008344CF">
      <w:pPr>
        <w:pStyle w:val="ListParagraph"/>
        <w:widowControl w:val="0"/>
        <w:numPr>
          <w:ilvl w:val="0"/>
          <w:numId w:val="17"/>
        </w:numPr>
        <w:tabs>
          <w:tab w:val="left" w:pos="720"/>
        </w:tabs>
        <w:autoSpaceDE w:val="0"/>
        <w:autoSpaceDN w:val="0"/>
        <w:adjustRightInd w:val="0"/>
        <w:rPr>
          <w:b/>
          <w:color w:val="000000"/>
        </w:rPr>
      </w:pPr>
      <w:r>
        <w:rPr>
          <w:color w:val="000000"/>
        </w:rPr>
        <w:t>International Communication Association Conference (Salt Lake City, UT)</w:t>
      </w:r>
      <w:r>
        <w:rPr>
          <w:color w:val="000000"/>
        </w:rPr>
        <w:br/>
      </w:r>
    </w:p>
    <w:p w14:paraId="238E1F47" w14:textId="0FD9E91F" w:rsidR="008344CF" w:rsidRDefault="008344CF" w:rsidP="008344CF">
      <w:pPr>
        <w:widowControl w:val="0"/>
        <w:tabs>
          <w:tab w:val="left" w:pos="720"/>
        </w:tabs>
        <w:autoSpaceDE w:val="0"/>
        <w:autoSpaceDN w:val="0"/>
        <w:adjustRightInd w:val="0"/>
        <w:rPr>
          <w:b/>
          <w:color w:val="000000"/>
        </w:rPr>
      </w:pPr>
      <w:r>
        <w:rPr>
          <w:color w:val="000000"/>
        </w:rPr>
        <w:t>Paper Reviewer: Mass Communication Division</w:t>
      </w:r>
      <w:r>
        <w:rPr>
          <w:color w:val="000000"/>
        </w:rPr>
        <w:tab/>
      </w:r>
      <w:r>
        <w:rPr>
          <w:color w:val="000000"/>
        </w:rPr>
        <w:tab/>
      </w:r>
      <w:r>
        <w:rPr>
          <w:color w:val="000000"/>
        </w:rPr>
        <w:tab/>
      </w:r>
      <w:r>
        <w:rPr>
          <w:color w:val="000000"/>
        </w:rPr>
        <w:tab/>
      </w:r>
      <w:r>
        <w:rPr>
          <w:b/>
          <w:color w:val="000000"/>
        </w:rPr>
        <w:t>(2017)</w:t>
      </w:r>
    </w:p>
    <w:p w14:paraId="7CF5CCF3" w14:textId="42ECEDEB" w:rsidR="008344CF" w:rsidRPr="008344CF" w:rsidRDefault="008344CF" w:rsidP="008344CF">
      <w:pPr>
        <w:pStyle w:val="ListParagraph"/>
        <w:widowControl w:val="0"/>
        <w:numPr>
          <w:ilvl w:val="0"/>
          <w:numId w:val="17"/>
        </w:numPr>
        <w:tabs>
          <w:tab w:val="left" w:pos="720"/>
        </w:tabs>
        <w:autoSpaceDE w:val="0"/>
        <w:autoSpaceDN w:val="0"/>
        <w:adjustRightInd w:val="0"/>
        <w:rPr>
          <w:b/>
          <w:color w:val="000000"/>
        </w:rPr>
      </w:pPr>
      <w:r>
        <w:rPr>
          <w:color w:val="000000"/>
        </w:rPr>
        <w:t>International Communication Association Conference (Salt Lake City, UT)</w:t>
      </w:r>
      <w:r>
        <w:rPr>
          <w:color w:val="000000"/>
        </w:rPr>
        <w:br/>
      </w:r>
    </w:p>
    <w:p w14:paraId="68C5065E" w14:textId="2D0D940F" w:rsidR="0081430F" w:rsidRPr="0081430F" w:rsidRDefault="00DD5F31" w:rsidP="00A217ED">
      <w:pPr>
        <w:widowControl w:val="0"/>
        <w:tabs>
          <w:tab w:val="left" w:pos="720"/>
        </w:tabs>
        <w:autoSpaceDE w:val="0"/>
        <w:autoSpaceDN w:val="0"/>
        <w:adjustRightInd w:val="0"/>
        <w:rPr>
          <w:b/>
          <w:color w:val="000000"/>
        </w:rPr>
      </w:pPr>
      <w:r>
        <w:rPr>
          <w:color w:val="000000"/>
        </w:rPr>
        <w:t xml:space="preserve">Paper </w:t>
      </w:r>
      <w:r w:rsidR="00061520">
        <w:rPr>
          <w:color w:val="000000"/>
        </w:rPr>
        <w:t xml:space="preserve">Reviewer: Interpersonal Communication Division </w:t>
      </w:r>
      <w:r w:rsidR="0081430F">
        <w:rPr>
          <w:color w:val="000000"/>
        </w:rPr>
        <w:tab/>
      </w:r>
      <w:r w:rsidR="0081430F">
        <w:rPr>
          <w:color w:val="000000"/>
        </w:rPr>
        <w:tab/>
      </w:r>
      <w:r w:rsidR="0081430F">
        <w:rPr>
          <w:color w:val="000000"/>
        </w:rPr>
        <w:tab/>
      </w:r>
      <w:r w:rsidR="008344CF">
        <w:rPr>
          <w:b/>
          <w:color w:val="000000"/>
        </w:rPr>
        <w:t>(</w:t>
      </w:r>
      <w:r w:rsidR="0081430F">
        <w:rPr>
          <w:b/>
          <w:color w:val="000000"/>
        </w:rPr>
        <w:t>2016)</w:t>
      </w:r>
    </w:p>
    <w:p w14:paraId="5A7732BC" w14:textId="67D2E24E" w:rsidR="00061520" w:rsidRPr="00C70447" w:rsidRDefault="00061520" w:rsidP="00C70447">
      <w:pPr>
        <w:pStyle w:val="ListParagraph"/>
        <w:widowControl w:val="0"/>
        <w:numPr>
          <w:ilvl w:val="0"/>
          <w:numId w:val="17"/>
        </w:numPr>
        <w:tabs>
          <w:tab w:val="left" w:pos="720"/>
        </w:tabs>
        <w:autoSpaceDE w:val="0"/>
        <w:autoSpaceDN w:val="0"/>
        <w:adjustRightInd w:val="0"/>
        <w:rPr>
          <w:color w:val="000000"/>
        </w:rPr>
      </w:pPr>
      <w:r w:rsidRPr="00C70447">
        <w:rPr>
          <w:color w:val="000000"/>
        </w:rPr>
        <w:t>South</w:t>
      </w:r>
      <w:r w:rsidR="0081430F" w:rsidRPr="00C70447">
        <w:rPr>
          <w:color w:val="000000"/>
        </w:rPr>
        <w:t xml:space="preserve">ern States Communication Association </w:t>
      </w:r>
      <w:proofErr w:type="gramStart"/>
      <w:r w:rsidR="0081430F" w:rsidRPr="00C70447">
        <w:rPr>
          <w:color w:val="000000"/>
        </w:rPr>
        <w:t xml:space="preserve">Conference </w:t>
      </w:r>
      <w:r w:rsidRPr="00C70447">
        <w:rPr>
          <w:color w:val="000000"/>
        </w:rPr>
        <w:t xml:space="preserve"> (</w:t>
      </w:r>
      <w:proofErr w:type="gramEnd"/>
      <w:r w:rsidRPr="00C70447">
        <w:rPr>
          <w:color w:val="000000"/>
        </w:rPr>
        <w:t>Austin, TX)</w:t>
      </w:r>
    </w:p>
    <w:p w14:paraId="6D3FB85A" w14:textId="77777777" w:rsidR="00AE49A1" w:rsidRDefault="00AE49A1" w:rsidP="00A217ED">
      <w:pPr>
        <w:widowControl w:val="0"/>
        <w:tabs>
          <w:tab w:val="left" w:pos="720"/>
        </w:tabs>
        <w:autoSpaceDE w:val="0"/>
        <w:autoSpaceDN w:val="0"/>
        <w:adjustRightInd w:val="0"/>
        <w:rPr>
          <w:rFonts w:ascii="Century Schoolbook" w:hAnsi="Century Schoolbook" w:cs="Mongolian Baiti"/>
          <w:b/>
          <w:color w:val="000000"/>
          <w:u w:val="single"/>
        </w:rPr>
      </w:pPr>
    </w:p>
    <w:p w14:paraId="11974BF9" w14:textId="48AB4340" w:rsidR="001829AE" w:rsidRDefault="00590BBB" w:rsidP="00A217ED">
      <w:pPr>
        <w:widowControl w:val="0"/>
        <w:tabs>
          <w:tab w:val="left" w:pos="720"/>
        </w:tabs>
        <w:autoSpaceDE w:val="0"/>
        <w:autoSpaceDN w:val="0"/>
        <w:adjustRightInd w:val="0"/>
        <w:rPr>
          <w:rFonts w:ascii="Century Schoolbook" w:hAnsi="Century Schoolbook" w:cs="Mongolian Baiti"/>
          <w:b/>
          <w:color w:val="000000"/>
          <w:u w:val="single"/>
        </w:rPr>
      </w:pPr>
      <w:r>
        <w:rPr>
          <w:rFonts w:ascii="Century Schoolbook" w:hAnsi="Century Schoolbook" w:cs="Mongolian Baiti"/>
          <w:b/>
          <w:color w:val="000000"/>
          <w:u w:val="single"/>
        </w:rPr>
        <w:t xml:space="preserve">M.A. </w:t>
      </w:r>
      <w:r w:rsidR="001829AE">
        <w:rPr>
          <w:rFonts w:ascii="Century Schoolbook" w:hAnsi="Century Schoolbook" w:cs="Mongolian Baiti"/>
          <w:b/>
          <w:color w:val="000000"/>
          <w:u w:val="single"/>
        </w:rPr>
        <w:t>Student Committees</w:t>
      </w:r>
    </w:p>
    <w:p w14:paraId="15FF9E0B" w14:textId="77777777" w:rsidR="00EC0600" w:rsidRPr="00C258CD" w:rsidRDefault="00EC0600" w:rsidP="001829AE">
      <w:pPr>
        <w:widowControl w:val="0"/>
        <w:tabs>
          <w:tab w:val="left" w:pos="720"/>
        </w:tabs>
        <w:autoSpaceDE w:val="0"/>
        <w:autoSpaceDN w:val="0"/>
        <w:adjustRightInd w:val="0"/>
        <w:rPr>
          <w:b/>
          <w:color w:val="000000"/>
        </w:rPr>
      </w:pPr>
    </w:p>
    <w:p w14:paraId="33EA5B9B" w14:textId="01A35AC5" w:rsidR="00156FE3" w:rsidRPr="00B652EA" w:rsidRDefault="00156FE3" w:rsidP="00156FE3">
      <w:pPr>
        <w:widowControl w:val="0"/>
        <w:tabs>
          <w:tab w:val="left" w:pos="720"/>
        </w:tabs>
        <w:autoSpaceDE w:val="0"/>
        <w:autoSpaceDN w:val="0"/>
        <w:adjustRightInd w:val="0"/>
        <w:rPr>
          <w:b/>
          <w:color w:val="000000"/>
        </w:rPr>
      </w:pPr>
      <w:r w:rsidRPr="00B652EA">
        <w:rPr>
          <w:color w:val="000000"/>
        </w:rPr>
        <w:t>Jessica Radford</w:t>
      </w:r>
      <w:r w:rsidRPr="00B652EA">
        <w:rPr>
          <w:color w:val="000000"/>
        </w:rPr>
        <w:t xml:space="preserve"> Thesis Committee</w:t>
      </w:r>
      <w:r w:rsidRPr="00B652EA">
        <w:rPr>
          <w:color w:val="000000"/>
        </w:rPr>
        <w:tab/>
      </w:r>
      <w:r w:rsidRPr="00B652EA">
        <w:rPr>
          <w:color w:val="000000"/>
        </w:rPr>
        <w:tab/>
      </w:r>
      <w:r w:rsidRPr="00B652EA">
        <w:rPr>
          <w:color w:val="000000"/>
        </w:rPr>
        <w:tab/>
      </w:r>
      <w:r w:rsidRPr="00B652EA">
        <w:rPr>
          <w:color w:val="000000"/>
        </w:rPr>
        <w:tab/>
      </w:r>
      <w:r w:rsidRPr="00B652EA">
        <w:rPr>
          <w:color w:val="000000"/>
        </w:rPr>
        <w:tab/>
      </w:r>
      <w:r w:rsidRPr="00B652EA">
        <w:rPr>
          <w:color w:val="000000"/>
        </w:rPr>
        <w:tab/>
      </w:r>
      <w:r w:rsidRPr="00B652EA">
        <w:rPr>
          <w:b/>
          <w:color w:val="000000"/>
        </w:rPr>
        <w:t>(202</w:t>
      </w:r>
      <w:r w:rsidRPr="00B652EA">
        <w:rPr>
          <w:b/>
          <w:color w:val="000000"/>
        </w:rPr>
        <w:t>2</w:t>
      </w:r>
      <w:r w:rsidRPr="00B652EA">
        <w:rPr>
          <w:b/>
          <w:color w:val="000000"/>
        </w:rPr>
        <w:t>)</w:t>
      </w:r>
    </w:p>
    <w:p w14:paraId="619E4E87" w14:textId="35D0B6AD" w:rsidR="00156FE3" w:rsidRPr="00B652EA" w:rsidRDefault="00450A6D" w:rsidP="00156FE3">
      <w:pPr>
        <w:pStyle w:val="ListParagraph"/>
        <w:widowControl w:val="0"/>
        <w:numPr>
          <w:ilvl w:val="0"/>
          <w:numId w:val="20"/>
        </w:numPr>
        <w:tabs>
          <w:tab w:val="left" w:pos="720"/>
        </w:tabs>
        <w:autoSpaceDE w:val="0"/>
        <w:autoSpaceDN w:val="0"/>
        <w:adjustRightInd w:val="0"/>
      </w:pPr>
      <w:r w:rsidRPr="00B652EA">
        <w:t>Jessica, being a former division-1 athlete in volleyball, decided t</w:t>
      </w:r>
      <w:r w:rsidR="00B652EA" w:rsidRPr="00B652EA">
        <w:t>o explore the phenomenon of depression and anxiety among D1 college athletes through a unique mixed methodology including interesting scales on body image and dysmorphia.</w:t>
      </w:r>
    </w:p>
    <w:p w14:paraId="18D511B4" w14:textId="77777777" w:rsidR="00156FE3" w:rsidRDefault="00156FE3" w:rsidP="00156FE3">
      <w:pPr>
        <w:widowControl w:val="0"/>
        <w:tabs>
          <w:tab w:val="left" w:pos="720"/>
        </w:tabs>
        <w:autoSpaceDE w:val="0"/>
        <w:autoSpaceDN w:val="0"/>
        <w:adjustRightInd w:val="0"/>
      </w:pPr>
    </w:p>
    <w:p w14:paraId="553B272F" w14:textId="11377D78" w:rsidR="008D6007" w:rsidRDefault="008D6007" w:rsidP="00156FE3">
      <w:pPr>
        <w:widowControl w:val="0"/>
        <w:tabs>
          <w:tab w:val="left" w:pos="720"/>
        </w:tabs>
        <w:autoSpaceDE w:val="0"/>
        <w:autoSpaceDN w:val="0"/>
        <w:adjustRightInd w:val="0"/>
        <w:rPr>
          <w:b/>
          <w:color w:val="000000"/>
        </w:rPr>
      </w:pPr>
      <w:r>
        <w:rPr>
          <w:color w:val="000000"/>
        </w:rPr>
        <w:t>Christian Cardona Thesis Committee</w:t>
      </w:r>
      <w:r>
        <w:rPr>
          <w:color w:val="000000"/>
        </w:rPr>
        <w:tab/>
      </w:r>
      <w:r>
        <w:rPr>
          <w:color w:val="000000"/>
        </w:rPr>
        <w:tab/>
      </w:r>
      <w:r>
        <w:rPr>
          <w:color w:val="000000"/>
        </w:rPr>
        <w:tab/>
      </w:r>
      <w:r>
        <w:rPr>
          <w:color w:val="000000"/>
        </w:rPr>
        <w:tab/>
      </w:r>
      <w:r>
        <w:rPr>
          <w:color w:val="000000"/>
        </w:rPr>
        <w:tab/>
      </w:r>
      <w:r>
        <w:rPr>
          <w:color w:val="000000"/>
        </w:rPr>
        <w:tab/>
      </w:r>
      <w:r>
        <w:rPr>
          <w:b/>
          <w:color w:val="000000"/>
        </w:rPr>
        <w:t>(2021)</w:t>
      </w:r>
    </w:p>
    <w:p w14:paraId="1644ACC2" w14:textId="14BDA52A" w:rsidR="008D6007" w:rsidRPr="00DA2749" w:rsidRDefault="00DA2749" w:rsidP="00DA2749">
      <w:pPr>
        <w:pStyle w:val="ListParagraph"/>
        <w:widowControl w:val="0"/>
        <w:numPr>
          <w:ilvl w:val="0"/>
          <w:numId w:val="20"/>
        </w:numPr>
        <w:tabs>
          <w:tab w:val="left" w:pos="720"/>
        </w:tabs>
        <w:autoSpaceDE w:val="0"/>
        <w:autoSpaceDN w:val="0"/>
        <w:adjustRightInd w:val="0"/>
        <w:rPr>
          <w:color w:val="000000"/>
        </w:rPr>
      </w:pPr>
      <w:r>
        <w:t xml:space="preserve">Christian investigated </w:t>
      </w:r>
      <w:r w:rsidRPr="00BE6F6B">
        <w:t>the effects and levels of impact that a university student’s intercultural communication competence, social media usage, and self-esteem have on the students’ attitudes towards diversity, equity, and inclusion</w:t>
      </w:r>
      <w:r>
        <w:br/>
      </w:r>
    </w:p>
    <w:p w14:paraId="63A4580E" w14:textId="190AC77E" w:rsidR="008D6007" w:rsidRPr="00EC0600" w:rsidRDefault="008D6007" w:rsidP="008D6007">
      <w:pPr>
        <w:widowControl w:val="0"/>
        <w:tabs>
          <w:tab w:val="left" w:pos="720"/>
        </w:tabs>
        <w:autoSpaceDE w:val="0"/>
        <w:autoSpaceDN w:val="0"/>
        <w:adjustRightInd w:val="0"/>
        <w:rPr>
          <w:b/>
          <w:color w:val="000000"/>
        </w:rPr>
      </w:pPr>
      <w:r>
        <w:rPr>
          <w:color w:val="000000"/>
        </w:rPr>
        <w:t>Gustavo Rivera</w:t>
      </w:r>
      <w:r w:rsidRPr="00EC0600">
        <w:rPr>
          <w:color w:val="000000"/>
        </w:rPr>
        <w:t xml:space="preserve"> Thesis Committee</w:t>
      </w:r>
      <w:r w:rsidRPr="00EC0600">
        <w:rPr>
          <w:color w:val="000000"/>
        </w:rPr>
        <w:tab/>
      </w:r>
      <w:r w:rsidRPr="00EC0600">
        <w:rPr>
          <w:color w:val="000000"/>
        </w:rPr>
        <w:tab/>
      </w:r>
      <w:r w:rsidRPr="00EC0600">
        <w:rPr>
          <w:color w:val="000000"/>
        </w:rPr>
        <w:tab/>
      </w:r>
      <w:r w:rsidRPr="00EC0600">
        <w:rPr>
          <w:color w:val="000000"/>
        </w:rPr>
        <w:tab/>
      </w:r>
      <w:r w:rsidRPr="00EC0600">
        <w:rPr>
          <w:color w:val="000000"/>
        </w:rPr>
        <w:tab/>
      </w:r>
      <w:r w:rsidRPr="00EC0600">
        <w:rPr>
          <w:color w:val="000000"/>
        </w:rPr>
        <w:tab/>
      </w:r>
      <w:r w:rsidRPr="00EC0600">
        <w:rPr>
          <w:b/>
          <w:color w:val="000000"/>
        </w:rPr>
        <w:t>(202</w:t>
      </w:r>
      <w:r>
        <w:rPr>
          <w:b/>
          <w:color w:val="000000"/>
        </w:rPr>
        <w:t>1</w:t>
      </w:r>
      <w:r w:rsidRPr="00EC0600">
        <w:rPr>
          <w:b/>
          <w:color w:val="000000"/>
        </w:rPr>
        <w:t>)</w:t>
      </w:r>
    </w:p>
    <w:p w14:paraId="34F5912F" w14:textId="0106E79D" w:rsidR="008D6007" w:rsidRDefault="00DA2749" w:rsidP="00DA2749">
      <w:pPr>
        <w:pStyle w:val="ListParagraph"/>
        <w:widowControl w:val="0"/>
        <w:numPr>
          <w:ilvl w:val="0"/>
          <w:numId w:val="16"/>
        </w:numPr>
        <w:tabs>
          <w:tab w:val="left" w:pos="720"/>
        </w:tabs>
        <w:autoSpaceDE w:val="0"/>
        <w:autoSpaceDN w:val="0"/>
        <w:adjustRightInd w:val="0"/>
        <w:rPr>
          <w:color w:val="000000"/>
        </w:rPr>
      </w:pPr>
      <w:r>
        <w:rPr>
          <w:color w:val="000000"/>
        </w:rPr>
        <w:t xml:space="preserve">Gustavo </w:t>
      </w:r>
      <w:r w:rsidRPr="00DA2749">
        <w:rPr>
          <w:color w:val="000000"/>
        </w:rPr>
        <w:t>gauged perceptions of</w:t>
      </w:r>
      <w:r w:rsidRPr="00DA2749">
        <w:rPr>
          <w:color w:val="000000"/>
          <w:lang w:val="es-ES_tradnl"/>
        </w:rPr>
        <w:t xml:space="preserve"> Latinos</w:t>
      </w:r>
      <w:r w:rsidRPr="00DA2749">
        <w:rPr>
          <w:color w:val="000000"/>
        </w:rPr>
        <w:t xml:space="preserve"> while</w:t>
      </w:r>
      <w:r w:rsidRPr="00DA2749">
        <w:rPr>
          <w:color w:val="000000"/>
          <w:lang w:val="it-IT"/>
        </w:rPr>
        <w:t xml:space="preserve"> </w:t>
      </w:r>
      <w:r>
        <w:rPr>
          <w:color w:val="000000"/>
          <w:lang w:val="it-IT"/>
        </w:rPr>
        <w:t>positing</w:t>
      </w:r>
      <w:r w:rsidRPr="00DA2749">
        <w:rPr>
          <w:color w:val="000000"/>
        </w:rPr>
        <w:t xml:space="preserve"> that people learn cultural stereotypes from television. A</w:t>
      </w:r>
      <w:r w:rsidRPr="00DA2749">
        <w:rPr>
          <w:color w:val="000000"/>
          <w:lang w:val="fr-FR"/>
        </w:rPr>
        <w:t xml:space="preserve"> questionnaire was </w:t>
      </w:r>
      <w:r w:rsidRPr="00DA2749">
        <w:rPr>
          <w:color w:val="000000"/>
        </w:rPr>
        <w:t>administered to evaluate the extent that college students learned about Latinos from television, and how they perceived Latinos</w:t>
      </w:r>
    </w:p>
    <w:p w14:paraId="00F01C26" w14:textId="77777777" w:rsidR="00DA2749" w:rsidRPr="00DA2749" w:rsidRDefault="00DA2749" w:rsidP="00DA2749">
      <w:pPr>
        <w:pStyle w:val="ListParagraph"/>
        <w:widowControl w:val="0"/>
        <w:tabs>
          <w:tab w:val="left" w:pos="720"/>
        </w:tabs>
        <w:autoSpaceDE w:val="0"/>
        <w:autoSpaceDN w:val="0"/>
        <w:adjustRightInd w:val="0"/>
        <w:rPr>
          <w:color w:val="000000"/>
        </w:rPr>
      </w:pPr>
    </w:p>
    <w:p w14:paraId="2C369363" w14:textId="49C63DBC" w:rsidR="00EC0600" w:rsidRDefault="00EC0600" w:rsidP="00EC0600">
      <w:pPr>
        <w:widowControl w:val="0"/>
        <w:tabs>
          <w:tab w:val="left" w:pos="720"/>
        </w:tabs>
        <w:autoSpaceDE w:val="0"/>
        <w:autoSpaceDN w:val="0"/>
        <w:adjustRightInd w:val="0"/>
        <w:rPr>
          <w:b/>
          <w:color w:val="000000"/>
        </w:rPr>
      </w:pPr>
      <w:r>
        <w:rPr>
          <w:color w:val="000000"/>
        </w:rPr>
        <w:t>Megan Chatelain Thesis Committee</w:t>
      </w:r>
      <w:r>
        <w:rPr>
          <w:color w:val="000000"/>
        </w:rPr>
        <w:tab/>
      </w:r>
      <w:r>
        <w:rPr>
          <w:color w:val="000000"/>
        </w:rPr>
        <w:tab/>
      </w:r>
      <w:r>
        <w:rPr>
          <w:color w:val="000000"/>
        </w:rPr>
        <w:tab/>
      </w:r>
      <w:r>
        <w:rPr>
          <w:color w:val="000000"/>
        </w:rPr>
        <w:tab/>
      </w:r>
      <w:r>
        <w:rPr>
          <w:color w:val="000000"/>
        </w:rPr>
        <w:tab/>
      </w:r>
      <w:r>
        <w:rPr>
          <w:color w:val="000000"/>
        </w:rPr>
        <w:tab/>
      </w:r>
      <w:r>
        <w:rPr>
          <w:b/>
          <w:color w:val="000000"/>
        </w:rPr>
        <w:t>(2020)</w:t>
      </w:r>
    </w:p>
    <w:p w14:paraId="0D0A5599" w14:textId="18E3F1FF" w:rsidR="00EC0600" w:rsidRPr="00EC0600" w:rsidRDefault="00EC0600" w:rsidP="00C80149">
      <w:pPr>
        <w:pStyle w:val="ListParagraph"/>
        <w:widowControl w:val="0"/>
        <w:numPr>
          <w:ilvl w:val="0"/>
          <w:numId w:val="16"/>
        </w:numPr>
        <w:tabs>
          <w:tab w:val="left" w:pos="720"/>
        </w:tabs>
        <w:autoSpaceDE w:val="0"/>
        <w:autoSpaceDN w:val="0"/>
        <w:adjustRightInd w:val="0"/>
        <w:rPr>
          <w:b/>
          <w:color w:val="000000"/>
        </w:rPr>
      </w:pPr>
      <w:r>
        <w:rPr>
          <w:color w:val="000000"/>
        </w:rPr>
        <w:t xml:space="preserve">Megan completed a very thorough content analysis of all 15 season of the popular crime drama, </w:t>
      </w:r>
      <w:r>
        <w:rPr>
          <w:i/>
          <w:color w:val="000000"/>
        </w:rPr>
        <w:t>Criminal Minds</w:t>
      </w:r>
      <w:r>
        <w:rPr>
          <w:color w:val="000000"/>
        </w:rPr>
        <w:t>, to investigate minority representations.</w:t>
      </w:r>
    </w:p>
    <w:p w14:paraId="739E82BE" w14:textId="77777777" w:rsidR="00EC0600" w:rsidRDefault="00EC0600" w:rsidP="00EC0600">
      <w:pPr>
        <w:widowControl w:val="0"/>
        <w:tabs>
          <w:tab w:val="left" w:pos="720"/>
        </w:tabs>
        <w:autoSpaceDE w:val="0"/>
        <w:autoSpaceDN w:val="0"/>
        <w:adjustRightInd w:val="0"/>
        <w:rPr>
          <w:color w:val="000000"/>
        </w:rPr>
      </w:pPr>
    </w:p>
    <w:p w14:paraId="57F99691" w14:textId="37F9577F" w:rsidR="00C258CD" w:rsidRPr="00EC0600" w:rsidRDefault="00C258CD" w:rsidP="00EC0600">
      <w:pPr>
        <w:widowControl w:val="0"/>
        <w:tabs>
          <w:tab w:val="left" w:pos="720"/>
        </w:tabs>
        <w:autoSpaceDE w:val="0"/>
        <w:autoSpaceDN w:val="0"/>
        <w:adjustRightInd w:val="0"/>
        <w:rPr>
          <w:b/>
          <w:color w:val="000000"/>
        </w:rPr>
      </w:pPr>
      <w:r w:rsidRPr="00EC0600">
        <w:rPr>
          <w:color w:val="000000"/>
        </w:rPr>
        <w:t>Andrew Morgan Thesis Committee</w:t>
      </w:r>
      <w:r w:rsidRPr="00EC0600">
        <w:rPr>
          <w:color w:val="000000"/>
        </w:rPr>
        <w:tab/>
      </w:r>
      <w:r w:rsidRPr="00EC0600">
        <w:rPr>
          <w:color w:val="000000"/>
        </w:rPr>
        <w:tab/>
      </w:r>
      <w:r w:rsidRPr="00EC0600">
        <w:rPr>
          <w:color w:val="000000"/>
        </w:rPr>
        <w:tab/>
      </w:r>
      <w:r w:rsidRPr="00EC0600">
        <w:rPr>
          <w:color w:val="000000"/>
        </w:rPr>
        <w:tab/>
      </w:r>
      <w:r w:rsidRPr="00EC0600">
        <w:rPr>
          <w:color w:val="000000"/>
        </w:rPr>
        <w:tab/>
      </w:r>
      <w:r w:rsidRPr="00EC0600">
        <w:rPr>
          <w:color w:val="000000"/>
        </w:rPr>
        <w:tab/>
      </w:r>
      <w:r w:rsidRPr="00EC0600">
        <w:rPr>
          <w:b/>
          <w:color w:val="000000"/>
        </w:rPr>
        <w:t>(20</w:t>
      </w:r>
      <w:r w:rsidR="00EC0600" w:rsidRPr="00EC0600">
        <w:rPr>
          <w:b/>
          <w:color w:val="000000"/>
        </w:rPr>
        <w:t>20</w:t>
      </w:r>
      <w:r w:rsidRPr="00EC0600">
        <w:rPr>
          <w:b/>
          <w:color w:val="000000"/>
        </w:rPr>
        <w:t>)</w:t>
      </w:r>
    </w:p>
    <w:p w14:paraId="15EFF32F" w14:textId="15553D7D" w:rsidR="00C258CD" w:rsidRDefault="00EC0600" w:rsidP="005E0407">
      <w:pPr>
        <w:pStyle w:val="ListParagraph"/>
        <w:widowControl w:val="0"/>
        <w:numPr>
          <w:ilvl w:val="0"/>
          <w:numId w:val="16"/>
        </w:numPr>
        <w:tabs>
          <w:tab w:val="left" w:pos="720"/>
        </w:tabs>
        <w:autoSpaceDE w:val="0"/>
        <w:autoSpaceDN w:val="0"/>
        <w:adjustRightInd w:val="0"/>
        <w:rPr>
          <w:color w:val="000000"/>
        </w:rPr>
      </w:pPr>
      <w:r>
        <w:rPr>
          <w:color w:val="000000"/>
        </w:rPr>
        <w:t>Andrew</w:t>
      </w:r>
      <w:r w:rsidR="001973B7">
        <w:rPr>
          <w:color w:val="000000"/>
        </w:rPr>
        <w:t xml:space="preserve"> used procedural rhetoric and feminist critical scholarship to analyze the rhetorical significance of hegemonic masculinity throughout the videogame </w:t>
      </w:r>
      <w:r w:rsidR="001973B7">
        <w:rPr>
          <w:i/>
          <w:color w:val="000000"/>
        </w:rPr>
        <w:t>God of War</w:t>
      </w:r>
      <w:r w:rsidR="001973B7">
        <w:rPr>
          <w:color w:val="000000"/>
        </w:rPr>
        <w:t>.</w:t>
      </w:r>
    </w:p>
    <w:p w14:paraId="698CF055" w14:textId="77777777" w:rsidR="00EC0600" w:rsidRPr="00EC0600" w:rsidRDefault="00EC0600" w:rsidP="00EC0600">
      <w:pPr>
        <w:pStyle w:val="ListParagraph"/>
        <w:widowControl w:val="0"/>
        <w:tabs>
          <w:tab w:val="left" w:pos="720"/>
        </w:tabs>
        <w:autoSpaceDE w:val="0"/>
        <w:autoSpaceDN w:val="0"/>
        <w:adjustRightInd w:val="0"/>
        <w:rPr>
          <w:color w:val="000000"/>
        </w:rPr>
      </w:pPr>
    </w:p>
    <w:p w14:paraId="230AAA89" w14:textId="734D3A0E" w:rsidR="00EC0600" w:rsidRDefault="00EC0600" w:rsidP="00EC0600">
      <w:pPr>
        <w:widowControl w:val="0"/>
        <w:tabs>
          <w:tab w:val="left" w:pos="720"/>
        </w:tabs>
        <w:autoSpaceDE w:val="0"/>
        <w:autoSpaceDN w:val="0"/>
        <w:adjustRightInd w:val="0"/>
        <w:rPr>
          <w:b/>
          <w:color w:val="000000"/>
        </w:rPr>
      </w:pPr>
      <w:r>
        <w:rPr>
          <w:color w:val="000000"/>
        </w:rPr>
        <w:t>Paul Villa Thesis Committee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(2020)</w:t>
      </w:r>
    </w:p>
    <w:p w14:paraId="6B3D18D1" w14:textId="193272CB" w:rsidR="00EC0600" w:rsidRDefault="00EC0600" w:rsidP="00EC0600">
      <w:pPr>
        <w:pStyle w:val="ListParagraph"/>
        <w:widowControl w:val="0"/>
        <w:numPr>
          <w:ilvl w:val="0"/>
          <w:numId w:val="16"/>
        </w:numPr>
        <w:tabs>
          <w:tab w:val="left" w:pos="720"/>
        </w:tabs>
        <w:autoSpaceDE w:val="0"/>
        <w:autoSpaceDN w:val="0"/>
        <w:adjustRightInd w:val="0"/>
        <w:rPr>
          <w:color w:val="000000"/>
        </w:rPr>
      </w:pPr>
      <w:r>
        <w:rPr>
          <w:color w:val="000000"/>
        </w:rPr>
        <w:t>Paul</w:t>
      </w:r>
      <w:r w:rsidR="001973B7">
        <w:rPr>
          <w:color w:val="000000"/>
        </w:rPr>
        <w:t xml:space="preserve"> </w:t>
      </w:r>
      <w:r w:rsidR="00715A0E">
        <w:rPr>
          <w:color w:val="000000"/>
        </w:rPr>
        <w:t>completed a digital survey and thorough statistical analysis of 200+ individuals and their responses to measure conflict and potential predictors for pro-social communication outcomes.</w:t>
      </w:r>
      <w:r>
        <w:rPr>
          <w:color w:val="000000"/>
        </w:rPr>
        <w:br/>
      </w:r>
    </w:p>
    <w:p w14:paraId="638B1473" w14:textId="5C2BC34B" w:rsidR="005B7243" w:rsidRDefault="005B7243" w:rsidP="001829AE">
      <w:pPr>
        <w:widowControl w:val="0"/>
        <w:tabs>
          <w:tab w:val="left" w:pos="720"/>
        </w:tabs>
        <w:autoSpaceDE w:val="0"/>
        <w:autoSpaceDN w:val="0"/>
        <w:adjustRightInd w:val="0"/>
        <w:rPr>
          <w:b/>
          <w:color w:val="000000"/>
        </w:rPr>
      </w:pPr>
      <w:r>
        <w:rPr>
          <w:color w:val="000000"/>
        </w:rPr>
        <w:t>Thalia Bobadi</w:t>
      </w:r>
      <w:r w:rsidR="00C47E77">
        <w:rPr>
          <w:color w:val="000000"/>
        </w:rPr>
        <w:t>l</w:t>
      </w:r>
      <w:r>
        <w:rPr>
          <w:color w:val="000000"/>
        </w:rPr>
        <w:t>la Thesis Committee</w:t>
      </w:r>
      <w:r>
        <w:rPr>
          <w:color w:val="000000"/>
        </w:rPr>
        <w:tab/>
      </w:r>
      <w:r>
        <w:rPr>
          <w:color w:val="000000"/>
        </w:rPr>
        <w:tab/>
      </w:r>
      <w:r>
        <w:rPr>
          <w:color w:val="000000"/>
        </w:rPr>
        <w:tab/>
      </w:r>
      <w:r>
        <w:rPr>
          <w:color w:val="000000"/>
        </w:rPr>
        <w:tab/>
      </w:r>
      <w:r>
        <w:rPr>
          <w:color w:val="000000"/>
        </w:rPr>
        <w:tab/>
      </w:r>
      <w:r>
        <w:rPr>
          <w:color w:val="000000"/>
        </w:rPr>
        <w:tab/>
      </w:r>
      <w:r>
        <w:rPr>
          <w:b/>
          <w:color w:val="000000"/>
        </w:rPr>
        <w:t>(2018)</w:t>
      </w:r>
    </w:p>
    <w:p w14:paraId="5DC82170" w14:textId="2607AE04" w:rsidR="005B7243" w:rsidRDefault="005B7243" w:rsidP="005B7243">
      <w:pPr>
        <w:pStyle w:val="ListParagraph"/>
        <w:widowControl w:val="0"/>
        <w:numPr>
          <w:ilvl w:val="0"/>
          <w:numId w:val="16"/>
        </w:numPr>
        <w:tabs>
          <w:tab w:val="left" w:pos="720"/>
        </w:tabs>
        <w:autoSpaceDE w:val="0"/>
        <w:autoSpaceDN w:val="0"/>
        <w:adjustRightInd w:val="0"/>
        <w:rPr>
          <w:color w:val="000000"/>
        </w:rPr>
      </w:pPr>
      <w:r>
        <w:rPr>
          <w:color w:val="000000"/>
        </w:rPr>
        <w:t>Thalia wrote a compelling thesis on the impact of Donald T</w:t>
      </w:r>
      <w:r w:rsidRPr="005B7243">
        <w:rPr>
          <w:color w:val="000000"/>
        </w:rPr>
        <w:t>rump’s tweets on college student</w:t>
      </w:r>
      <w:r>
        <w:rPr>
          <w:color w:val="000000"/>
        </w:rPr>
        <w:t>s’</w:t>
      </w:r>
      <w:r w:rsidRPr="005B7243">
        <w:rPr>
          <w:color w:val="000000"/>
        </w:rPr>
        <w:t xml:space="preserve"> civic engag</w:t>
      </w:r>
      <w:r>
        <w:rPr>
          <w:color w:val="000000"/>
        </w:rPr>
        <w:t>e</w:t>
      </w:r>
      <w:r w:rsidRPr="005B7243">
        <w:rPr>
          <w:color w:val="000000"/>
        </w:rPr>
        <w:t>ment</w:t>
      </w:r>
      <w:r>
        <w:rPr>
          <w:color w:val="000000"/>
        </w:rPr>
        <w:t>.</w:t>
      </w:r>
    </w:p>
    <w:p w14:paraId="331D5AE9" w14:textId="61B7B1F5" w:rsidR="005B7243" w:rsidRDefault="005B7243" w:rsidP="001829AE">
      <w:pPr>
        <w:widowControl w:val="0"/>
        <w:tabs>
          <w:tab w:val="left" w:pos="720"/>
        </w:tabs>
        <w:autoSpaceDE w:val="0"/>
        <w:autoSpaceDN w:val="0"/>
        <w:adjustRightInd w:val="0"/>
        <w:rPr>
          <w:color w:val="000000"/>
        </w:rPr>
      </w:pPr>
    </w:p>
    <w:p w14:paraId="1BA3D8C7" w14:textId="77777777" w:rsidR="00CB7504" w:rsidRDefault="00CB7504" w:rsidP="00CB7504">
      <w:pPr>
        <w:widowControl w:val="0"/>
        <w:tabs>
          <w:tab w:val="left" w:pos="720"/>
        </w:tabs>
        <w:autoSpaceDE w:val="0"/>
        <w:autoSpaceDN w:val="0"/>
        <w:adjustRightInd w:val="0"/>
        <w:rPr>
          <w:color w:val="000000"/>
        </w:rPr>
      </w:pPr>
      <w:r>
        <w:rPr>
          <w:color w:val="000000"/>
        </w:rPr>
        <w:t>Jonathan Bruce Thesis Committee</w:t>
      </w:r>
      <w:r>
        <w:rPr>
          <w:color w:val="000000"/>
        </w:rPr>
        <w:tab/>
      </w:r>
      <w:r>
        <w:rPr>
          <w:color w:val="000000"/>
        </w:rPr>
        <w:tab/>
      </w:r>
      <w:r>
        <w:rPr>
          <w:color w:val="000000"/>
        </w:rPr>
        <w:tab/>
      </w:r>
      <w:r>
        <w:rPr>
          <w:color w:val="000000"/>
        </w:rPr>
        <w:tab/>
      </w:r>
      <w:r>
        <w:rPr>
          <w:color w:val="000000"/>
        </w:rPr>
        <w:tab/>
      </w:r>
      <w:r>
        <w:rPr>
          <w:color w:val="000000"/>
        </w:rPr>
        <w:tab/>
      </w:r>
      <w:r>
        <w:rPr>
          <w:b/>
          <w:color w:val="000000"/>
        </w:rPr>
        <w:t>(2018)</w:t>
      </w:r>
    </w:p>
    <w:p w14:paraId="66367692" w14:textId="77777777" w:rsidR="00CB7504" w:rsidRDefault="00CB7504" w:rsidP="00CB7504">
      <w:pPr>
        <w:pStyle w:val="ListParagraph"/>
        <w:widowControl w:val="0"/>
        <w:numPr>
          <w:ilvl w:val="0"/>
          <w:numId w:val="17"/>
        </w:numPr>
        <w:tabs>
          <w:tab w:val="left" w:pos="720"/>
        </w:tabs>
        <w:autoSpaceDE w:val="0"/>
        <w:autoSpaceDN w:val="0"/>
        <w:adjustRightInd w:val="0"/>
        <w:rPr>
          <w:color w:val="000000"/>
        </w:rPr>
      </w:pPr>
      <w:r>
        <w:rPr>
          <w:color w:val="000000"/>
        </w:rPr>
        <w:t>Jonathan carried out interesting research looking at students’ behaviors with second-screening and political habits and attitudes.</w:t>
      </w:r>
    </w:p>
    <w:p w14:paraId="4C405525" w14:textId="77777777" w:rsidR="00CB7504" w:rsidRDefault="00CB7504" w:rsidP="00CB7504">
      <w:pPr>
        <w:widowControl w:val="0"/>
        <w:tabs>
          <w:tab w:val="left" w:pos="720"/>
        </w:tabs>
        <w:autoSpaceDE w:val="0"/>
        <w:autoSpaceDN w:val="0"/>
        <w:adjustRightInd w:val="0"/>
        <w:rPr>
          <w:color w:val="000000"/>
        </w:rPr>
      </w:pPr>
    </w:p>
    <w:p w14:paraId="5B0F5291" w14:textId="77777777" w:rsidR="00CB7504" w:rsidRDefault="00CB7504" w:rsidP="00CB7504">
      <w:pPr>
        <w:widowControl w:val="0"/>
        <w:tabs>
          <w:tab w:val="left" w:pos="720"/>
        </w:tabs>
        <w:autoSpaceDE w:val="0"/>
        <w:autoSpaceDN w:val="0"/>
        <w:adjustRightInd w:val="0"/>
        <w:rPr>
          <w:color w:val="000000"/>
        </w:rPr>
      </w:pPr>
      <w:r>
        <w:rPr>
          <w:color w:val="000000"/>
        </w:rPr>
        <w:t>Reed Ramsey Thesis Committee</w:t>
      </w:r>
      <w:r>
        <w:rPr>
          <w:color w:val="000000"/>
        </w:rPr>
        <w:tab/>
      </w:r>
      <w:r>
        <w:rPr>
          <w:color w:val="000000"/>
        </w:rPr>
        <w:tab/>
      </w:r>
      <w:r>
        <w:rPr>
          <w:color w:val="000000"/>
        </w:rPr>
        <w:tab/>
      </w:r>
      <w:r>
        <w:rPr>
          <w:color w:val="000000"/>
        </w:rPr>
        <w:tab/>
      </w:r>
      <w:r>
        <w:rPr>
          <w:color w:val="000000"/>
        </w:rPr>
        <w:tab/>
      </w:r>
      <w:r>
        <w:rPr>
          <w:color w:val="000000"/>
        </w:rPr>
        <w:tab/>
      </w:r>
      <w:r>
        <w:rPr>
          <w:b/>
          <w:color w:val="000000"/>
        </w:rPr>
        <w:t>(2018)</w:t>
      </w:r>
    </w:p>
    <w:p w14:paraId="77C0179E" w14:textId="09207FDE" w:rsidR="00CB7504" w:rsidRPr="00CB7504" w:rsidRDefault="00CB7504" w:rsidP="00CB7504">
      <w:pPr>
        <w:pStyle w:val="ListParagraph"/>
        <w:widowControl w:val="0"/>
        <w:numPr>
          <w:ilvl w:val="0"/>
          <w:numId w:val="17"/>
        </w:numPr>
        <w:tabs>
          <w:tab w:val="left" w:pos="720"/>
        </w:tabs>
        <w:autoSpaceDE w:val="0"/>
        <w:autoSpaceDN w:val="0"/>
        <w:adjustRightInd w:val="0"/>
        <w:rPr>
          <w:color w:val="000000"/>
        </w:rPr>
      </w:pPr>
      <w:r w:rsidRPr="00CB7504">
        <w:rPr>
          <w:color w:val="000000"/>
        </w:rPr>
        <w:t>Reed utilized survey-based data based off his own measures, to investigate political satire television and political efficacy among college students.</w:t>
      </w:r>
      <w:r w:rsidRPr="00CB7504">
        <w:rPr>
          <w:color w:val="000000"/>
        </w:rPr>
        <w:br/>
      </w:r>
    </w:p>
    <w:p w14:paraId="50FBD33B" w14:textId="699C7ABC" w:rsidR="001829AE" w:rsidRPr="0081430F" w:rsidRDefault="001829AE" w:rsidP="001829AE">
      <w:pPr>
        <w:widowControl w:val="0"/>
        <w:tabs>
          <w:tab w:val="left" w:pos="720"/>
        </w:tabs>
        <w:autoSpaceDE w:val="0"/>
        <w:autoSpaceDN w:val="0"/>
        <w:adjustRightInd w:val="0"/>
        <w:rPr>
          <w:b/>
          <w:color w:val="000000"/>
        </w:rPr>
      </w:pPr>
      <w:r>
        <w:rPr>
          <w:color w:val="000000"/>
        </w:rPr>
        <w:t>Mark Walch Thesis Committee</w:t>
      </w:r>
      <w:r>
        <w:rPr>
          <w:color w:val="000000"/>
        </w:rPr>
        <w:tab/>
      </w:r>
      <w:r>
        <w:rPr>
          <w:color w:val="000000"/>
        </w:rPr>
        <w:tab/>
      </w:r>
      <w:r>
        <w:rPr>
          <w:color w:val="000000"/>
        </w:rPr>
        <w:tab/>
      </w:r>
      <w:r>
        <w:rPr>
          <w:color w:val="000000"/>
        </w:rPr>
        <w:tab/>
      </w:r>
      <w:r>
        <w:rPr>
          <w:color w:val="000000"/>
        </w:rPr>
        <w:tab/>
      </w:r>
      <w:r w:rsidR="008344CF">
        <w:rPr>
          <w:color w:val="000000"/>
        </w:rPr>
        <w:tab/>
      </w:r>
      <w:r>
        <w:rPr>
          <w:b/>
          <w:color w:val="000000"/>
        </w:rPr>
        <w:t>(2018)</w:t>
      </w:r>
    </w:p>
    <w:p w14:paraId="67E35B0B" w14:textId="6063FCD6" w:rsidR="001829AE" w:rsidRDefault="005B7243" w:rsidP="001829AE">
      <w:pPr>
        <w:pStyle w:val="ListParagraph"/>
        <w:widowControl w:val="0"/>
        <w:numPr>
          <w:ilvl w:val="0"/>
          <w:numId w:val="16"/>
        </w:numPr>
        <w:tabs>
          <w:tab w:val="left" w:pos="720"/>
        </w:tabs>
        <w:autoSpaceDE w:val="0"/>
        <w:autoSpaceDN w:val="0"/>
        <w:adjustRightInd w:val="0"/>
        <w:rPr>
          <w:color w:val="000000"/>
        </w:rPr>
      </w:pPr>
      <w:r>
        <w:rPr>
          <w:color w:val="000000"/>
        </w:rPr>
        <w:t>Mark completed</w:t>
      </w:r>
      <w:r w:rsidR="001829AE">
        <w:rPr>
          <w:color w:val="000000"/>
        </w:rPr>
        <w:t xml:space="preserve"> a non-traditional thesis project in the form of a documentary film on the military vet</w:t>
      </w:r>
      <w:r>
        <w:rPr>
          <w:color w:val="000000"/>
        </w:rPr>
        <w:t>erans’ transition into higher education.</w:t>
      </w:r>
    </w:p>
    <w:p w14:paraId="68A810E4" w14:textId="77777777" w:rsidR="003B4303" w:rsidRPr="00EC0600" w:rsidRDefault="003B4303" w:rsidP="00EC0600">
      <w:pPr>
        <w:widowControl w:val="0"/>
        <w:tabs>
          <w:tab w:val="left" w:pos="720"/>
        </w:tabs>
        <w:autoSpaceDE w:val="0"/>
        <w:autoSpaceDN w:val="0"/>
        <w:adjustRightInd w:val="0"/>
        <w:rPr>
          <w:color w:val="000000"/>
        </w:rPr>
      </w:pPr>
    </w:p>
    <w:p w14:paraId="50966682" w14:textId="6F411979" w:rsidR="001829AE" w:rsidRPr="0081430F" w:rsidRDefault="001829AE" w:rsidP="001829AE">
      <w:pPr>
        <w:widowControl w:val="0"/>
        <w:tabs>
          <w:tab w:val="left" w:pos="720"/>
        </w:tabs>
        <w:autoSpaceDE w:val="0"/>
        <w:autoSpaceDN w:val="0"/>
        <w:adjustRightInd w:val="0"/>
        <w:rPr>
          <w:b/>
          <w:color w:val="000000"/>
        </w:rPr>
      </w:pPr>
      <w:r>
        <w:rPr>
          <w:color w:val="000000"/>
        </w:rPr>
        <w:t xml:space="preserve">Alex </w:t>
      </w:r>
      <w:proofErr w:type="spellStart"/>
      <w:r>
        <w:rPr>
          <w:color w:val="000000"/>
        </w:rPr>
        <w:t>Paez</w:t>
      </w:r>
      <w:proofErr w:type="spellEnd"/>
      <w:r>
        <w:rPr>
          <w:color w:val="000000"/>
        </w:rPr>
        <w:t xml:space="preserve"> Thesis Committee</w:t>
      </w:r>
      <w:r>
        <w:rPr>
          <w:color w:val="000000"/>
        </w:rPr>
        <w:tab/>
      </w:r>
      <w:r>
        <w:rPr>
          <w:color w:val="000000"/>
        </w:rPr>
        <w:tab/>
      </w:r>
      <w:r>
        <w:rPr>
          <w:color w:val="000000"/>
        </w:rPr>
        <w:tab/>
      </w:r>
      <w:r>
        <w:rPr>
          <w:color w:val="000000"/>
        </w:rPr>
        <w:tab/>
      </w:r>
      <w:r>
        <w:rPr>
          <w:color w:val="000000"/>
        </w:rPr>
        <w:tab/>
      </w:r>
      <w:r>
        <w:rPr>
          <w:color w:val="000000"/>
        </w:rPr>
        <w:tab/>
      </w:r>
      <w:r w:rsidR="008344CF">
        <w:rPr>
          <w:color w:val="000000"/>
        </w:rPr>
        <w:tab/>
      </w:r>
      <w:r>
        <w:rPr>
          <w:b/>
          <w:color w:val="000000"/>
        </w:rPr>
        <w:t>(2017)</w:t>
      </w:r>
    </w:p>
    <w:p w14:paraId="34E75F05" w14:textId="11F4EFC0" w:rsidR="001829AE" w:rsidRDefault="001829AE" w:rsidP="001829AE">
      <w:pPr>
        <w:pStyle w:val="ListParagraph"/>
        <w:widowControl w:val="0"/>
        <w:numPr>
          <w:ilvl w:val="0"/>
          <w:numId w:val="16"/>
        </w:numPr>
        <w:tabs>
          <w:tab w:val="left" w:pos="720"/>
        </w:tabs>
        <w:autoSpaceDE w:val="0"/>
        <w:autoSpaceDN w:val="0"/>
        <w:adjustRightInd w:val="0"/>
        <w:rPr>
          <w:color w:val="000000"/>
        </w:rPr>
      </w:pPr>
      <w:r>
        <w:rPr>
          <w:color w:val="000000"/>
        </w:rPr>
        <w:t xml:space="preserve">Alex </w:t>
      </w:r>
      <w:r w:rsidR="005B7243">
        <w:rPr>
          <w:color w:val="000000"/>
        </w:rPr>
        <w:t>completed</w:t>
      </w:r>
      <w:r>
        <w:rPr>
          <w:color w:val="000000"/>
        </w:rPr>
        <w:t xml:space="preserve"> a non-traditional project </w:t>
      </w:r>
      <w:r w:rsidR="0021027B">
        <w:rPr>
          <w:color w:val="000000"/>
        </w:rPr>
        <w:t>in the form of pedagogy and course lesson plans for</w:t>
      </w:r>
      <w:r>
        <w:rPr>
          <w:color w:val="000000"/>
        </w:rPr>
        <w:t xml:space="preserve"> </w:t>
      </w:r>
      <w:r w:rsidR="0021027B">
        <w:rPr>
          <w:color w:val="000000"/>
        </w:rPr>
        <w:t xml:space="preserve">incorporating </w:t>
      </w:r>
      <w:r>
        <w:rPr>
          <w:color w:val="000000"/>
        </w:rPr>
        <w:t>movement in the classroom</w:t>
      </w:r>
      <w:r w:rsidR="005B7243">
        <w:rPr>
          <w:color w:val="000000"/>
        </w:rPr>
        <w:t>.</w:t>
      </w:r>
    </w:p>
    <w:p w14:paraId="1C6101FF" w14:textId="6EFDE586" w:rsidR="001829AE" w:rsidRDefault="001829AE" w:rsidP="00A217ED">
      <w:pPr>
        <w:widowControl w:val="0"/>
        <w:tabs>
          <w:tab w:val="left" w:pos="720"/>
        </w:tabs>
        <w:autoSpaceDE w:val="0"/>
        <w:autoSpaceDN w:val="0"/>
        <w:adjustRightInd w:val="0"/>
        <w:rPr>
          <w:rFonts w:ascii="Century Schoolbook" w:hAnsi="Century Schoolbook" w:cs="Mongolian Baiti"/>
          <w:b/>
          <w:color w:val="000000"/>
          <w:u w:val="single"/>
        </w:rPr>
      </w:pPr>
    </w:p>
    <w:p w14:paraId="65CABB78" w14:textId="744A506B" w:rsidR="008D4F5B" w:rsidRPr="00DD05AE" w:rsidRDefault="008D4F5B" w:rsidP="00A217ED">
      <w:pPr>
        <w:widowControl w:val="0"/>
        <w:tabs>
          <w:tab w:val="left" w:pos="720"/>
        </w:tabs>
        <w:autoSpaceDE w:val="0"/>
        <w:autoSpaceDN w:val="0"/>
        <w:adjustRightInd w:val="0"/>
        <w:rPr>
          <w:rFonts w:ascii="Century Schoolbook" w:hAnsi="Century Schoolbook" w:cs="Mongolian Baiti"/>
          <w:b/>
          <w:color w:val="000000"/>
          <w:u w:val="single"/>
        </w:rPr>
      </w:pPr>
      <w:r w:rsidRPr="00DD05AE">
        <w:rPr>
          <w:rFonts w:ascii="Century Schoolbook" w:hAnsi="Century Schoolbook" w:cs="Mongolian Baiti"/>
          <w:b/>
          <w:color w:val="000000"/>
          <w:u w:val="single"/>
        </w:rPr>
        <w:t>Invited Talks</w:t>
      </w:r>
    </w:p>
    <w:p w14:paraId="2D86E733" w14:textId="77777777" w:rsidR="008D4F5B" w:rsidRDefault="008D4F5B" w:rsidP="00A217ED">
      <w:pPr>
        <w:widowControl w:val="0"/>
        <w:tabs>
          <w:tab w:val="left" w:pos="720"/>
        </w:tabs>
        <w:autoSpaceDE w:val="0"/>
        <w:autoSpaceDN w:val="0"/>
        <w:adjustRightInd w:val="0"/>
        <w:rPr>
          <w:rFonts w:ascii="BlairMdITC TT-Medium" w:hAnsi="BlairMdITC TT-Medium" w:cs="Mongolian Baiti"/>
          <w:b/>
          <w:color w:val="000000"/>
          <w:u w:val="single"/>
        </w:rPr>
      </w:pPr>
    </w:p>
    <w:p w14:paraId="4D544E00" w14:textId="5BAA33BA" w:rsidR="00C70447" w:rsidRDefault="005A5F7F" w:rsidP="00A217ED">
      <w:pPr>
        <w:widowControl w:val="0"/>
        <w:tabs>
          <w:tab w:val="left" w:pos="720"/>
        </w:tabs>
        <w:autoSpaceDE w:val="0"/>
        <w:autoSpaceDN w:val="0"/>
        <w:adjustRightInd w:val="0"/>
        <w:rPr>
          <w:color w:val="000000"/>
        </w:rPr>
      </w:pPr>
      <w:r>
        <w:rPr>
          <w:color w:val="000000"/>
        </w:rPr>
        <w:t>University</w:t>
      </w:r>
      <w:r w:rsidR="00A53080">
        <w:rPr>
          <w:color w:val="000000"/>
        </w:rPr>
        <w:t xml:space="preserve"> of Alabama </w:t>
      </w:r>
      <w:r w:rsidR="003143D7">
        <w:rPr>
          <w:color w:val="000000"/>
        </w:rPr>
        <w:t>Professional Development</w:t>
      </w:r>
      <w:r w:rsidR="00302B26">
        <w:rPr>
          <w:color w:val="000000"/>
        </w:rPr>
        <w:t xml:space="preserve"> </w:t>
      </w:r>
      <w:r w:rsidR="0084329A">
        <w:rPr>
          <w:color w:val="000000"/>
        </w:rPr>
        <w:t>Workshop</w:t>
      </w:r>
      <w:r w:rsidR="00C70447">
        <w:rPr>
          <w:color w:val="000000"/>
        </w:rPr>
        <w:tab/>
      </w:r>
      <w:r w:rsidR="00C70447">
        <w:rPr>
          <w:color w:val="000000"/>
        </w:rPr>
        <w:tab/>
      </w:r>
      <w:r w:rsidR="00C70447" w:rsidRPr="00C70447">
        <w:rPr>
          <w:b/>
          <w:color w:val="000000"/>
        </w:rPr>
        <w:t xml:space="preserve"> </w:t>
      </w:r>
      <w:r w:rsidR="008344CF">
        <w:rPr>
          <w:b/>
          <w:color w:val="000000"/>
        </w:rPr>
        <w:t>(</w:t>
      </w:r>
      <w:r w:rsidR="00C70447" w:rsidRPr="00C70447">
        <w:rPr>
          <w:b/>
          <w:color w:val="000000"/>
        </w:rPr>
        <w:t>2015)</w:t>
      </w:r>
    </w:p>
    <w:p w14:paraId="2B606BFE" w14:textId="15EE838D" w:rsidR="007628F1" w:rsidRPr="00C70447" w:rsidRDefault="00C70447" w:rsidP="00C70447">
      <w:pPr>
        <w:pStyle w:val="ListParagraph"/>
        <w:widowControl w:val="0"/>
        <w:numPr>
          <w:ilvl w:val="0"/>
          <w:numId w:val="16"/>
        </w:numPr>
        <w:tabs>
          <w:tab w:val="left" w:pos="720"/>
        </w:tabs>
        <w:autoSpaceDE w:val="0"/>
        <w:autoSpaceDN w:val="0"/>
        <w:adjustRightInd w:val="0"/>
        <w:rPr>
          <w:color w:val="000000"/>
        </w:rPr>
      </w:pPr>
      <w:r w:rsidRPr="00C70447">
        <w:rPr>
          <w:color w:val="000000"/>
        </w:rPr>
        <w:t xml:space="preserve">Cultural </w:t>
      </w:r>
      <w:r w:rsidR="00D35F0A" w:rsidRPr="00C70447">
        <w:rPr>
          <w:color w:val="000000"/>
        </w:rPr>
        <w:t>Implications of Social Media</w:t>
      </w:r>
      <w:r w:rsidR="00A53080" w:rsidRPr="00C70447">
        <w:rPr>
          <w:color w:val="000000"/>
        </w:rPr>
        <w:t xml:space="preserve"> Usage on the College Campus </w:t>
      </w:r>
    </w:p>
    <w:p w14:paraId="2D1BA84C" w14:textId="77777777" w:rsidR="007628F1" w:rsidRDefault="007628F1" w:rsidP="00A217ED">
      <w:pPr>
        <w:widowControl w:val="0"/>
        <w:tabs>
          <w:tab w:val="left" w:pos="720"/>
        </w:tabs>
        <w:autoSpaceDE w:val="0"/>
        <w:autoSpaceDN w:val="0"/>
        <w:adjustRightInd w:val="0"/>
        <w:rPr>
          <w:rFonts w:ascii="BlairMdITC TT-Medium" w:hAnsi="BlairMdITC TT-Medium" w:cs="Mongolian Baiti"/>
          <w:b/>
          <w:color w:val="000000"/>
          <w:u w:val="single"/>
        </w:rPr>
      </w:pPr>
    </w:p>
    <w:p w14:paraId="191427DB" w14:textId="77777777" w:rsidR="004E28F1" w:rsidRPr="00DD05AE" w:rsidRDefault="004E28F1" w:rsidP="00A217ED">
      <w:pPr>
        <w:widowControl w:val="0"/>
        <w:tabs>
          <w:tab w:val="left" w:pos="720"/>
        </w:tabs>
        <w:autoSpaceDE w:val="0"/>
        <w:autoSpaceDN w:val="0"/>
        <w:adjustRightInd w:val="0"/>
        <w:rPr>
          <w:rFonts w:ascii="Century Schoolbook" w:hAnsi="Century Schoolbook" w:cs="Mongolian Baiti"/>
          <w:b/>
          <w:color w:val="000000"/>
          <w:u w:val="single"/>
        </w:rPr>
      </w:pPr>
      <w:r w:rsidRPr="00DD05AE">
        <w:rPr>
          <w:rFonts w:ascii="Century Schoolbook" w:hAnsi="Century Schoolbook" w:cs="Mongolian Baiti"/>
          <w:b/>
          <w:color w:val="000000"/>
          <w:u w:val="single"/>
        </w:rPr>
        <w:t>Professional Association Memberships</w:t>
      </w:r>
    </w:p>
    <w:p w14:paraId="3549B189" w14:textId="0867F2BD" w:rsidR="004E28F1" w:rsidRPr="00EF4C34" w:rsidRDefault="004E28F1" w:rsidP="00A217ED">
      <w:pPr>
        <w:widowControl w:val="0"/>
        <w:tabs>
          <w:tab w:val="left" w:pos="720"/>
        </w:tabs>
        <w:autoSpaceDE w:val="0"/>
        <w:autoSpaceDN w:val="0"/>
        <w:adjustRightInd w:val="0"/>
        <w:rPr>
          <w:i/>
          <w:color w:val="000000"/>
        </w:rPr>
      </w:pPr>
    </w:p>
    <w:p w14:paraId="1870D723" w14:textId="77777777" w:rsidR="008961D3" w:rsidRDefault="008961D3" w:rsidP="00A217ED">
      <w:pPr>
        <w:pStyle w:val="ListParagraph"/>
        <w:widowControl w:val="0"/>
        <w:numPr>
          <w:ilvl w:val="0"/>
          <w:numId w:val="5"/>
        </w:numPr>
        <w:tabs>
          <w:tab w:val="left" w:pos="720"/>
        </w:tabs>
        <w:autoSpaceDE w:val="0"/>
        <w:autoSpaceDN w:val="0"/>
        <w:adjustRightInd w:val="0"/>
        <w:rPr>
          <w:color w:val="000000"/>
        </w:rPr>
      </w:pPr>
      <w:r>
        <w:rPr>
          <w:color w:val="000000"/>
        </w:rPr>
        <w:t xml:space="preserve">Broadcast Education Association </w:t>
      </w:r>
    </w:p>
    <w:p w14:paraId="097C929D" w14:textId="2B7DE96D" w:rsidR="00043818" w:rsidRDefault="00043818" w:rsidP="00A217ED">
      <w:pPr>
        <w:pStyle w:val="ListParagraph"/>
        <w:widowControl w:val="0"/>
        <w:numPr>
          <w:ilvl w:val="0"/>
          <w:numId w:val="5"/>
        </w:numPr>
        <w:tabs>
          <w:tab w:val="left" w:pos="720"/>
        </w:tabs>
        <w:autoSpaceDE w:val="0"/>
        <w:autoSpaceDN w:val="0"/>
        <w:adjustRightInd w:val="0"/>
        <w:rPr>
          <w:color w:val="000000"/>
        </w:rPr>
      </w:pPr>
      <w:r>
        <w:rPr>
          <w:color w:val="000000"/>
        </w:rPr>
        <w:t>International Communication Association</w:t>
      </w:r>
    </w:p>
    <w:p w14:paraId="672C985A" w14:textId="0B113FB8" w:rsidR="005B39DA" w:rsidRDefault="004E28F1" w:rsidP="00A217ED">
      <w:pPr>
        <w:pStyle w:val="ListParagraph"/>
        <w:widowControl w:val="0"/>
        <w:numPr>
          <w:ilvl w:val="0"/>
          <w:numId w:val="5"/>
        </w:numPr>
        <w:tabs>
          <w:tab w:val="left" w:pos="720"/>
        </w:tabs>
        <w:autoSpaceDE w:val="0"/>
        <w:autoSpaceDN w:val="0"/>
        <w:adjustRightInd w:val="0"/>
        <w:rPr>
          <w:color w:val="000000"/>
        </w:rPr>
      </w:pPr>
      <w:r w:rsidRPr="005B39DA">
        <w:rPr>
          <w:color w:val="000000"/>
        </w:rPr>
        <w:t>National Communication Association</w:t>
      </w:r>
    </w:p>
    <w:p w14:paraId="0D06EFC1" w14:textId="6A78EEFA" w:rsidR="00043818" w:rsidRDefault="00043818" w:rsidP="00A217ED">
      <w:pPr>
        <w:pStyle w:val="ListParagraph"/>
        <w:widowControl w:val="0"/>
        <w:numPr>
          <w:ilvl w:val="0"/>
          <w:numId w:val="5"/>
        </w:numPr>
        <w:tabs>
          <w:tab w:val="left" w:pos="720"/>
        </w:tabs>
        <w:autoSpaceDE w:val="0"/>
        <w:autoSpaceDN w:val="0"/>
        <w:adjustRightInd w:val="0"/>
        <w:rPr>
          <w:color w:val="000000"/>
        </w:rPr>
      </w:pPr>
      <w:r>
        <w:rPr>
          <w:color w:val="000000"/>
        </w:rPr>
        <w:t>Association for Education in Journalism and Mass Communication</w:t>
      </w:r>
    </w:p>
    <w:p w14:paraId="4DE64502" w14:textId="11600AB9" w:rsidR="00043818" w:rsidRDefault="00043818" w:rsidP="00A217ED">
      <w:pPr>
        <w:pStyle w:val="ListParagraph"/>
        <w:widowControl w:val="0"/>
        <w:numPr>
          <w:ilvl w:val="0"/>
          <w:numId w:val="5"/>
        </w:numPr>
        <w:tabs>
          <w:tab w:val="left" w:pos="720"/>
        </w:tabs>
        <w:autoSpaceDE w:val="0"/>
        <w:autoSpaceDN w:val="0"/>
        <w:adjustRightInd w:val="0"/>
        <w:rPr>
          <w:color w:val="000000"/>
        </w:rPr>
      </w:pPr>
      <w:r>
        <w:rPr>
          <w:color w:val="000000"/>
        </w:rPr>
        <w:t>Western States Communication Association</w:t>
      </w:r>
      <w:r w:rsidR="00E939D4">
        <w:rPr>
          <w:color w:val="000000"/>
        </w:rPr>
        <w:br/>
      </w:r>
    </w:p>
    <w:p w14:paraId="0DA81B09" w14:textId="77777777" w:rsidR="00043818" w:rsidRDefault="00043818" w:rsidP="00043818">
      <w:pPr>
        <w:pStyle w:val="ListParagraph"/>
        <w:widowControl w:val="0"/>
        <w:numPr>
          <w:ilvl w:val="0"/>
          <w:numId w:val="5"/>
        </w:numPr>
        <w:tabs>
          <w:tab w:val="left" w:pos="720"/>
        </w:tabs>
        <w:autoSpaceDE w:val="0"/>
        <w:autoSpaceDN w:val="0"/>
        <w:adjustRightInd w:val="0"/>
        <w:rPr>
          <w:color w:val="000000"/>
        </w:rPr>
      </w:pPr>
      <w:r w:rsidRPr="005B39DA">
        <w:rPr>
          <w:color w:val="000000"/>
        </w:rPr>
        <w:t>National Association of Broadcasting and Entertainment Technicians</w:t>
      </w:r>
    </w:p>
    <w:p w14:paraId="53EEDD2E" w14:textId="4E63F4C3" w:rsidR="00043818" w:rsidRDefault="00043818" w:rsidP="00A217ED">
      <w:pPr>
        <w:pStyle w:val="ListParagraph"/>
        <w:widowControl w:val="0"/>
        <w:numPr>
          <w:ilvl w:val="0"/>
          <w:numId w:val="5"/>
        </w:numPr>
        <w:tabs>
          <w:tab w:val="left" w:pos="720"/>
        </w:tabs>
        <w:autoSpaceDE w:val="0"/>
        <w:autoSpaceDN w:val="0"/>
        <w:adjustRightInd w:val="0"/>
        <w:rPr>
          <w:color w:val="000000"/>
        </w:rPr>
      </w:pPr>
      <w:r>
        <w:rPr>
          <w:color w:val="000000"/>
        </w:rPr>
        <w:t>International A</w:t>
      </w:r>
      <w:r w:rsidR="0014776B">
        <w:rPr>
          <w:color w:val="000000"/>
        </w:rPr>
        <w:t>lliance</w:t>
      </w:r>
      <w:r>
        <w:rPr>
          <w:color w:val="000000"/>
        </w:rPr>
        <w:t xml:space="preserve"> of Theatrical and Stage Employees</w:t>
      </w:r>
    </w:p>
    <w:p w14:paraId="6990696D" w14:textId="7E9E1386" w:rsidR="00E939D4" w:rsidRDefault="00E939D4" w:rsidP="00A217ED">
      <w:pPr>
        <w:pStyle w:val="ListParagraph"/>
        <w:widowControl w:val="0"/>
        <w:numPr>
          <w:ilvl w:val="0"/>
          <w:numId w:val="5"/>
        </w:numPr>
        <w:tabs>
          <w:tab w:val="left" w:pos="720"/>
        </w:tabs>
        <w:autoSpaceDE w:val="0"/>
        <w:autoSpaceDN w:val="0"/>
        <w:adjustRightInd w:val="0"/>
        <w:rPr>
          <w:color w:val="000000"/>
        </w:rPr>
      </w:pPr>
      <w:r>
        <w:rPr>
          <w:color w:val="000000"/>
        </w:rPr>
        <w:t>International Cinematographers Guild</w:t>
      </w:r>
    </w:p>
    <w:p w14:paraId="1512734A" w14:textId="2257281A" w:rsidR="00EF4C34" w:rsidRDefault="00EF4C34" w:rsidP="00A217ED">
      <w:pPr>
        <w:pStyle w:val="ListParagraph"/>
        <w:widowControl w:val="0"/>
        <w:numPr>
          <w:ilvl w:val="0"/>
          <w:numId w:val="5"/>
        </w:numPr>
        <w:tabs>
          <w:tab w:val="left" w:pos="720"/>
        </w:tabs>
        <w:autoSpaceDE w:val="0"/>
        <w:autoSpaceDN w:val="0"/>
        <w:adjustRightInd w:val="0"/>
        <w:rPr>
          <w:color w:val="000000"/>
        </w:rPr>
      </w:pPr>
      <w:r>
        <w:rPr>
          <w:color w:val="000000"/>
        </w:rPr>
        <w:t>The Academy of Television Arts &amp; Sciences</w:t>
      </w:r>
    </w:p>
    <w:p w14:paraId="2981786D" w14:textId="00815B7E" w:rsidR="004E28F1" w:rsidRDefault="004E28F1" w:rsidP="00A217ED">
      <w:pPr>
        <w:widowControl w:val="0"/>
        <w:tabs>
          <w:tab w:val="left" w:pos="720"/>
        </w:tabs>
        <w:autoSpaceDE w:val="0"/>
        <w:autoSpaceDN w:val="0"/>
        <w:adjustRightInd w:val="0"/>
        <w:rPr>
          <w:rFonts w:ascii="BlairMdITC TT-Medium" w:hAnsi="BlairMdITC TT-Medium" w:cs="Mongolian Baiti"/>
          <w:b/>
          <w:color w:val="000000"/>
          <w:u w:val="single"/>
        </w:rPr>
      </w:pPr>
    </w:p>
    <w:p w14:paraId="66F5C377" w14:textId="221ABA77" w:rsidR="00D40E05" w:rsidRPr="00DD05AE" w:rsidRDefault="00D14958" w:rsidP="00A217ED">
      <w:pPr>
        <w:widowControl w:val="0"/>
        <w:tabs>
          <w:tab w:val="left" w:pos="720"/>
        </w:tabs>
        <w:autoSpaceDE w:val="0"/>
        <w:autoSpaceDN w:val="0"/>
        <w:adjustRightInd w:val="0"/>
        <w:rPr>
          <w:rFonts w:ascii="Century Schoolbook" w:hAnsi="Century Schoolbook" w:cs="Mongolian Baiti"/>
          <w:b/>
          <w:color w:val="000000"/>
          <w:u w:val="single"/>
        </w:rPr>
      </w:pPr>
      <w:r w:rsidRPr="00DD05AE">
        <w:rPr>
          <w:rFonts w:ascii="Century Schoolbook" w:hAnsi="Century Schoolbook" w:cs="Mongolian Baiti"/>
          <w:b/>
          <w:color w:val="000000"/>
          <w:u w:val="single"/>
        </w:rPr>
        <w:t xml:space="preserve">Related </w:t>
      </w:r>
      <w:r w:rsidR="0021027B">
        <w:rPr>
          <w:rFonts w:ascii="Century Schoolbook" w:hAnsi="Century Schoolbook" w:cs="Mongolian Baiti"/>
          <w:b/>
          <w:color w:val="000000"/>
          <w:u w:val="single"/>
        </w:rPr>
        <w:t xml:space="preserve">Professional </w:t>
      </w:r>
      <w:r w:rsidRPr="00DD05AE">
        <w:rPr>
          <w:rFonts w:ascii="Century Schoolbook" w:hAnsi="Century Schoolbook" w:cs="Mongolian Baiti"/>
          <w:b/>
          <w:color w:val="000000"/>
          <w:u w:val="single"/>
        </w:rPr>
        <w:t>Work Experience</w:t>
      </w:r>
    </w:p>
    <w:p w14:paraId="7D588C36" w14:textId="77777777" w:rsidR="00D40E05" w:rsidRDefault="00D40E05" w:rsidP="00D40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p>
    <w:p w14:paraId="4907E79B" w14:textId="77777777" w:rsidR="00594017" w:rsidRDefault="00594017" w:rsidP="00594017">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Independent Contractor</w:t>
      </w:r>
      <w:r w:rsidR="0088797C">
        <w:rPr>
          <w:rFonts w:ascii="TimesNewRomanPSMT" w:hAnsi="TimesNewRomanPSMT"/>
          <w:b/>
          <w:color w:val="000000"/>
        </w:rPr>
        <w:tab/>
      </w:r>
      <w:r w:rsidR="0088797C">
        <w:rPr>
          <w:rFonts w:ascii="TimesNewRomanPSMT" w:hAnsi="TimesNewRomanPSMT"/>
          <w:b/>
          <w:color w:val="000000"/>
        </w:rPr>
        <w:tab/>
      </w:r>
      <w:r w:rsidR="0088797C">
        <w:rPr>
          <w:rFonts w:ascii="TimesNewRomanPSMT" w:hAnsi="TimesNewRomanPSMT"/>
          <w:b/>
          <w:color w:val="000000"/>
        </w:rPr>
        <w:tab/>
      </w:r>
      <w:r w:rsidR="0088797C">
        <w:rPr>
          <w:rFonts w:ascii="TimesNewRomanPSMT" w:hAnsi="TimesNewRomanPSMT"/>
          <w:b/>
          <w:color w:val="000000"/>
        </w:rPr>
        <w:tab/>
      </w:r>
      <w:r w:rsidR="0088797C">
        <w:rPr>
          <w:rFonts w:ascii="TimesNewRomanPSMT" w:hAnsi="TimesNewRomanPSMT"/>
          <w:b/>
          <w:color w:val="000000"/>
        </w:rPr>
        <w:tab/>
      </w:r>
      <w:r w:rsidR="0088797C">
        <w:rPr>
          <w:rFonts w:ascii="TimesNewRomanPSMT" w:hAnsi="TimesNewRomanPSMT"/>
          <w:b/>
          <w:color w:val="000000"/>
        </w:rPr>
        <w:tab/>
      </w:r>
      <w:r w:rsidR="0088797C">
        <w:rPr>
          <w:rFonts w:ascii="TimesNewRomanPSMT" w:hAnsi="TimesNewRomanPSMT"/>
          <w:b/>
          <w:color w:val="000000"/>
        </w:rPr>
        <w:tab/>
        <w:t>(2005 – Pres</w:t>
      </w:r>
      <w:r w:rsidR="00D14958">
        <w:rPr>
          <w:rFonts w:ascii="TimesNewRomanPSMT" w:hAnsi="TimesNewRomanPSMT"/>
          <w:b/>
          <w:color w:val="000000"/>
        </w:rPr>
        <w:t>ent</w:t>
      </w:r>
      <w:r>
        <w:rPr>
          <w:rFonts w:ascii="TimesNewRomanPSMT" w:hAnsi="TimesNewRomanPSMT"/>
          <w:b/>
          <w:color w:val="000000"/>
        </w:rPr>
        <w:t>)</w:t>
      </w:r>
    </w:p>
    <w:p w14:paraId="4F4D060A" w14:textId="460C0278" w:rsidR="00594017" w:rsidRDefault="004F3394" w:rsidP="00594017">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 xml:space="preserve">Live production </w:t>
      </w:r>
      <w:r w:rsidR="001973B7">
        <w:rPr>
          <w:rFonts w:ascii="TimesNewRomanPSMT" w:hAnsi="TimesNewRomanPSMT"/>
          <w:color w:val="000000"/>
        </w:rPr>
        <w:t>specialist</w:t>
      </w:r>
      <w:r w:rsidR="0021027B">
        <w:rPr>
          <w:rFonts w:ascii="TimesNewRomanPSMT" w:hAnsi="TimesNewRomanPSMT"/>
          <w:color w:val="000000"/>
        </w:rPr>
        <w:t xml:space="preserve"> for </w:t>
      </w:r>
      <w:r w:rsidR="00F62283">
        <w:rPr>
          <w:rFonts w:ascii="TimesNewRomanPSMT" w:hAnsi="TimesNewRomanPSMT"/>
          <w:color w:val="000000"/>
        </w:rPr>
        <w:t>remote</w:t>
      </w:r>
      <w:r w:rsidR="0021027B">
        <w:rPr>
          <w:rFonts w:ascii="TimesNewRomanPSMT" w:hAnsi="TimesNewRomanPSMT"/>
          <w:color w:val="000000"/>
        </w:rPr>
        <w:t xml:space="preserve"> and studio</w:t>
      </w:r>
      <w:r w:rsidR="00F62283">
        <w:rPr>
          <w:rFonts w:ascii="TimesNewRomanPSMT" w:hAnsi="TimesNewRomanPSMT"/>
          <w:color w:val="000000"/>
        </w:rPr>
        <w:t xml:space="preserve"> </w:t>
      </w:r>
      <w:r w:rsidR="00594017">
        <w:rPr>
          <w:rFonts w:ascii="TimesNewRomanPSMT" w:hAnsi="TimesNewRomanPSMT"/>
          <w:color w:val="000000"/>
        </w:rPr>
        <w:t>television broadcasts</w:t>
      </w:r>
      <w:r w:rsidR="0021027B">
        <w:rPr>
          <w:rFonts w:ascii="TimesNewRomanPSMT" w:hAnsi="TimesNewRomanPSMT"/>
          <w:color w:val="000000"/>
        </w:rPr>
        <w:t xml:space="preserve"> </w:t>
      </w:r>
      <w:proofErr w:type="gramStart"/>
      <w:r w:rsidR="0021027B">
        <w:rPr>
          <w:rFonts w:ascii="TimesNewRomanPSMT" w:hAnsi="TimesNewRomanPSMT"/>
          <w:color w:val="000000"/>
        </w:rPr>
        <w:t xml:space="preserve">– </w:t>
      </w:r>
      <w:r w:rsidR="00594017">
        <w:rPr>
          <w:rFonts w:ascii="TimesNewRomanPSMT" w:hAnsi="TimesNewRomanPSMT"/>
          <w:color w:val="000000"/>
        </w:rPr>
        <w:t xml:space="preserve"> including</w:t>
      </w:r>
      <w:proofErr w:type="gramEnd"/>
      <w:r w:rsidR="00594017">
        <w:rPr>
          <w:rFonts w:ascii="TimesNewRomanPSMT" w:hAnsi="TimesNewRomanPSMT"/>
          <w:color w:val="000000"/>
        </w:rPr>
        <w:t xml:space="preserve"> sports, concerts,</w:t>
      </w:r>
      <w:r w:rsidR="00C84BC2">
        <w:rPr>
          <w:rFonts w:ascii="TimesNewRomanPSMT" w:hAnsi="TimesNewRomanPSMT"/>
          <w:color w:val="000000"/>
        </w:rPr>
        <w:t xml:space="preserve"> live theatre,</w:t>
      </w:r>
      <w:r w:rsidR="00594017">
        <w:rPr>
          <w:rFonts w:ascii="TimesNewRomanPSMT" w:hAnsi="TimesNewRomanPSMT"/>
          <w:color w:val="000000"/>
        </w:rPr>
        <w:t xml:space="preserve"> and set shows</w:t>
      </w:r>
      <w:r w:rsidR="00B652EA">
        <w:rPr>
          <w:rFonts w:ascii="TimesNewRomanPSMT" w:hAnsi="TimesNewRomanPSMT"/>
          <w:color w:val="000000"/>
        </w:rPr>
        <w:t>.</w:t>
      </w:r>
    </w:p>
    <w:p w14:paraId="58ED9A94" w14:textId="7A8E742E" w:rsidR="00594017" w:rsidRDefault="00594017" w:rsidP="00594017">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 xml:space="preserve">Networks such as: </w:t>
      </w:r>
      <w:r w:rsidR="0021027B">
        <w:rPr>
          <w:rFonts w:ascii="TimesNewRomanPSMT" w:hAnsi="TimesNewRomanPSMT"/>
          <w:color w:val="000000"/>
        </w:rPr>
        <w:t xml:space="preserve">ABC, </w:t>
      </w:r>
      <w:r>
        <w:rPr>
          <w:rFonts w:ascii="TimesNewRomanPSMT" w:hAnsi="TimesNewRomanPSMT"/>
          <w:color w:val="000000"/>
        </w:rPr>
        <w:t xml:space="preserve">ESPN, FOX, CBS, </w:t>
      </w:r>
      <w:r w:rsidR="005E58E5">
        <w:rPr>
          <w:rFonts w:ascii="TimesNewRomanPSMT" w:hAnsi="TimesNewRomanPSMT"/>
          <w:color w:val="000000"/>
        </w:rPr>
        <w:t>NBC,</w:t>
      </w:r>
      <w:r w:rsidR="004F3394">
        <w:rPr>
          <w:rFonts w:ascii="TimesNewRomanPSMT" w:hAnsi="TimesNewRomanPSMT"/>
          <w:color w:val="000000"/>
        </w:rPr>
        <w:t xml:space="preserve"> </w:t>
      </w:r>
      <w:r>
        <w:rPr>
          <w:rFonts w:ascii="TimesNewRomanPSMT" w:hAnsi="TimesNewRomanPSMT"/>
          <w:color w:val="000000"/>
        </w:rPr>
        <w:t>TNT</w:t>
      </w:r>
      <w:r w:rsidR="00B652EA">
        <w:rPr>
          <w:rFonts w:ascii="TimesNewRomanPSMT" w:hAnsi="TimesNewRomanPSMT"/>
          <w:color w:val="000000"/>
        </w:rPr>
        <w:t>.</w:t>
      </w:r>
    </w:p>
    <w:p w14:paraId="72D8F9E1" w14:textId="7E3962C1" w:rsidR="00043818" w:rsidRDefault="0021248F" w:rsidP="00594017">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lastRenderedPageBreak/>
        <w:t xml:space="preserve">I am currently </w:t>
      </w:r>
      <w:r w:rsidR="0021027B">
        <w:rPr>
          <w:rFonts w:ascii="TimesNewRomanPSMT" w:hAnsi="TimesNewRomanPSMT"/>
          <w:color w:val="000000"/>
        </w:rPr>
        <w:t>a member</w:t>
      </w:r>
      <w:r>
        <w:rPr>
          <w:rFonts w:ascii="TimesNewRomanPSMT" w:hAnsi="TimesNewRomanPSMT"/>
          <w:color w:val="000000"/>
        </w:rPr>
        <w:t xml:space="preserve"> of the </w:t>
      </w:r>
      <w:r w:rsidR="00043818">
        <w:rPr>
          <w:rFonts w:ascii="TimesNewRomanPSMT" w:hAnsi="TimesNewRomanPSMT"/>
          <w:color w:val="000000"/>
        </w:rPr>
        <w:t>core</w:t>
      </w:r>
      <w:r w:rsidR="004F3394">
        <w:rPr>
          <w:rFonts w:ascii="TimesNewRomanPSMT" w:hAnsi="TimesNewRomanPSMT"/>
          <w:color w:val="000000"/>
        </w:rPr>
        <w:t xml:space="preserve"> </w:t>
      </w:r>
      <w:r>
        <w:rPr>
          <w:rFonts w:ascii="TimesNewRomanPSMT" w:hAnsi="TimesNewRomanPSMT"/>
          <w:color w:val="000000"/>
        </w:rPr>
        <w:t>crew for</w:t>
      </w:r>
      <w:r w:rsidR="000A4420">
        <w:rPr>
          <w:rFonts w:ascii="TimesNewRomanPSMT" w:hAnsi="TimesNewRomanPSMT"/>
          <w:color w:val="000000"/>
        </w:rPr>
        <w:t xml:space="preserve"> American Ninja Warrior</w:t>
      </w:r>
      <w:r w:rsidR="00B652EA">
        <w:rPr>
          <w:rFonts w:ascii="TimesNewRomanPSMT" w:hAnsi="TimesNewRomanPSMT"/>
          <w:color w:val="000000"/>
        </w:rPr>
        <w:t>.</w:t>
      </w:r>
    </w:p>
    <w:p w14:paraId="2E4FFDA7" w14:textId="1E92BBBF" w:rsidR="00D14958" w:rsidRDefault="0021027B" w:rsidP="00594017">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 xml:space="preserve">I </w:t>
      </w:r>
      <w:r w:rsidR="003B4303">
        <w:rPr>
          <w:rFonts w:ascii="TimesNewRomanPSMT" w:hAnsi="TimesNewRomanPSMT"/>
          <w:color w:val="000000"/>
        </w:rPr>
        <w:t xml:space="preserve">mainly </w:t>
      </w:r>
      <w:r>
        <w:rPr>
          <w:rFonts w:ascii="TimesNewRomanPSMT" w:hAnsi="TimesNewRomanPSMT"/>
          <w:color w:val="000000"/>
        </w:rPr>
        <w:t>work for</w:t>
      </w:r>
      <w:r w:rsidR="003B4303">
        <w:rPr>
          <w:rFonts w:ascii="TimesNewRomanPSMT" w:hAnsi="TimesNewRomanPSMT"/>
          <w:color w:val="000000"/>
        </w:rPr>
        <w:t xml:space="preserve"> </w:t>
      </w:r>
      <w:r>
        <w:rPr>
          <w:rFonts w:ascii="TimesNewRomanPSMT" w:hAnsi="TimesNewRomanPSMT"/>
          <w:color w:val="000000"/>
        </w:rPr>
        <w:t>ABC,</w:t>
      </w:r>
      <w:r w:rsidR="004F3394">
        <w:rPr>
          <w:rFonts w:ascii="TimesNewRomanPSMT" w:hAnsi="TimesNewRomanPSMT"/>
          <w:color w:val="000000"/>
        </w:rPr>
        <w:t xml:space="preserve"> </w:t>
      </w:r>
      <w:r>
        <w:rPr>
          <w:rFonts w:ascii="TimesNewRomanPSMT" w:hAnsi="TimesNewRomanPSMT"/>
          <w:color w:val="000000"/>
        </w:rPr>
        <w:t>ESPN</w:t>
      </w:r>
      <w:r w:rsidR="00F666CE">
        <w:rPr>
          <w:rFonts w:ascii="TimesNewRomanPSMT" w:hAnsi="TimesNewRomanPSMT"/>
          <w:color w:val="000000"/>
        </w:rPr>
        <w:t>,</w:t>
      </w:r>
      <w:r w:rsidR="004F3394">
        <w:rPr>
          <w:rFonts w:ascii="TimesNewRomanPSMT" w:hAnsi="TimesNewRomanPSMT"/>
          <w:color w:val="000000"/>
        </w:rPr>
        <w:t xml:space="preserve"> FOX, NBC, and PAC-12 Network throughout a year</w:t>
      </w:r>
      <w:r w:rsidR="00B652EA">
        <w:rPr>
          <w:rFonts w:ascii="TimesNewRomanPSMT" w:hAnsi="TimesNewRomanPSMT"/>
          <w:color w:val="000000"/>
        </w:rPr>
        <w:t>.</w:t>
      </w:r>
    </w:p>
    <w:p w14:paraId="4DC2B9FF" w14:textId="77777777" w:rsidR="00C273B4" w:rsidRPr="00810D91" w:rsidRDefault="00C273B4" w:rsidP="00C273B4">
      <w:pPr>
        <w:pStyle w:val="ListParagraph"/>
        <w:widowControl w:val="0"/>
        <w:tabs>
          <w:tab w:val="left" w:pos="720"/>
        </w:tabs>
        <w:autoSpaceDE w:val="0"/>
        <w:autoSpaceDN w:val="0"/>
        <w:adjustRightInd w:val="0"/>
        <w:rPr>
          <w:rFonts w:ascii="TimesNewRomanPSMT" w:hAnsi="TimesNewRomanPSMT"/>
          <w:color w:val="000000"/>
        </w:rPr>
      </w:pPr>
    </w:p>
    <w:p w14:paraId="42664CAB" w14:textId="77777777" w:rsidR="00C273B4" w:rsidRDefault="00C273B4" w:rsidP="00C273B4">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Head Instructor – The Tutoring Center Hoover, AL</w:t>
      </w:r>
      <w:r>
        <w:rPr>
          <w:rFonts w:ascii="TimesNewRomanPSMT" w:hAnsi="TimesNewRomanPSMT"/>
          <w:b/>
          <w:color w:val="000000"/>
        </w:rPr>
        <w:tab/>
      </w:r>
      <w:r>
        <w:rPr>
          <w:rFonts w:ascii="TimesNewRomanPSMT" w:hAnsi="TimesNewRomanPSMT"/>
          <w:b/>
          <w:color w:val="000000"/>
        </w:rPr>
        <w:tab/>
      </w:r>
      <w:r>
        <w:rPr>
          <w:rFonts w:ascii="TimesNewRomanPSMT" w:hAnsi="TimesNewRomanPSMT"/>
          <w:b/>
          <w:color w:val="000000"/>
        </w:rPr>
        <w:tab/>
        <w:t>(2011 – 2012)</w:t>
      </w:r>
    </w:p>
    <w:p w14:paraId="69981E93" w14:textId="29F45CA4" w:rsidR="00C273B4" w:rsidRDefault="00C84BC2" w:rsidP="00C273B4">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I s</w:t>
      </w:r>
      <w:r w:rsidR="00C273B4">
        <w:rPr>
          <w:rFonts w:ascii="TimesNewRomanPSMT" w:hAnsi="TimesNewRomanPSMT"/>
          <w:color w:val="000000"/>
        </w:rPr>
        <w:t>upervised tutoring staff and managed daily operations for the Center of preschool to college-level students</w:t>
      </w:r>
      <w:r w:rsidR="00B652EA">
        <w:rPr>
          <w:rFonts w:ascii="TimesNewRomanPSMT" w:hAnsi="TimesNewRomanPSMT"/>
          <w:color w:val="000000"/>
        </w:rPr>
        <w:t>.</w:t>
      </w:r>
    </w:p>
    <w:p w14:paraId="0BD9E12C" w14:textId="20A30B47" w:rsidR="00C273B4" w:rsidRDefault="00C84BC2" w:rsidP="00C273B4">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My d</w:t>
      </w:r>
      <w:r w:rsidR="00C273B4">
        <w:rPr>
          <w:rFonts w:ascii="TimesNewRomanPSMT" w:hAnsi="TimesNewRomanPSMT"/>
          <w:color w:val="000000"/>
        </w:rPr>
        <w:t xml:space="preserve">uties included marketing the Center’s programs and services by maintaining lasting relationships with community businesses and schools; </w:t>
      </w:r>
      <w:r w:rsidR="009D4ADE">
        <w:rPr>
          <w:rFonts w:ascii="TimesNewRomanPSMT" w:hAnsi="TimesNewRomanPSMT"/>
          <w:color w:val="000000"/>
        </w:rPr>
        <w:t>administrative responsibilities for each member’s personal file; customer service with parents and teachers</w:t>
      </w:r>
      <w:r w:rsidR="00B652EA">
        <w:rPr>
          <w:rFonts w:ascii="TimesNewRomanPSMT" w:hAnsi="TimesNewRomanPSMT"/>
          <w:color w:val="000000"/>
        </w:rPr>
        <w:t>.</w:t>
      </w:r>
    </w:p>
    <w:p w14:paraId="409FFA73" w14:textId="77777777" w:rsidR="00594017" w:rsidRDefault="00594017" w:rsidP="00C273B4">
      <w:pPr>
        <w:widowControl w:val="0"/>
        <w:tabs>
          <w:tab w:val="left" w:pos="720"/>
        </w:tabs>
        <w:autoSpaceDE w:val="0"/>
        <w:autoSpaceDN w:val="0"/>
        <w:adjustRightInd w:val="0"/>
        <w:rPr>
          <w:rFonts w:ascii="TimesNewRomanPSMT" w:hAnsi="TimesNewRomanPSMT"/>
          <w:color w:val="000000"/>
        </w:rPr>
      </w:pPr>
    </w:p>
    <w:p w14:paraId="5457E0B9" w14:textId="77777777" w:rsidR="00594017" w:rsidRDefault="00594017" w:rsidP="00594017">
      <w:pPr>
        <w:widowControl w:val="0"/>
        <w:tabs>
          <w:tab w:val="left" w:pos="720"/>
        </w:tabs>
        <w:autoSpaceDE w:val="0"/>
        <w:autoSpaceDN w:val="0"/>
        <w:adjustRightInd w:val="0"/>
        <w:rPr>
          <w:rFonts w:ascii="TimesNewRomanPSMT" w:hAnsi="TimesNewRomanPSMT"/>
          <w:b/>
          <w:color w:val="000000"/>
        </w:rPr>
      </w:pPr>
      <w:r>
        <w:rPr>
          <w:rFonts w:ascii="TimesNewRomanPSMT" w:hAnsi="TimesNewRomanPSMT"/>
          <w:b/>
          <w:color w:val="000000"/>
        </w:rPr>
        <w:t>Counselor – Boys and Girls Club of West Alabama</w:t>
      </w:r>
      <w:r>
        <w:rPr>
          <w:rFonts w:ascii="TimesNewRomanPSMT" w:hAnsi="TimesNewRomanPSMT"/>
          <w:b/>
          <w:color w:val="000000"/>
        </w:rPr>
        <w:tab/>
      </w:r>
      <w:r>
        <w:rPr>
          <w:rFonts w:ascii="TimesNewRomanPSMT" w:hAnsi="TimesNewRomanPSMT"/>
          <w:b/>
          <w:color w:val="000000"/>
        </w:rPr>
        <w:tab/>
      </w:r>
      <w:r>
        <w:rPr>
          <w:rFonts w:ascii="TimesNewRomanPSMT" w:hAnsi="TimesNewRomanPSMT"/>
          <w:b/>
          <w:color w:val="000000"/>
        </w:rPr>
        <w:tab/>
        <w:t>(2006 – 2009)</w:t>
      </w:r>
    </w:p>
    <w:p w14:paraId="4A54F5F8" w14:textId="141E9A7F" w:rsidR="00594017" w:rsidRDefault="00C84BC2" w:rsidP="00594017">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I was the c</w:t>
      </w:r>
      <w:r w:rsidR="00594017">
        <w:rPr>
          <w:rFonts w:ascii="TimesNewRomanPSMT" w:hAnsi="TimesNewRomanPSMT"/>
          <w:color w:val="000000"/>
        </w:rPr>
        <w:t>oordinator of the tutoring program for 200 children aged 5 to 15</w:t>
      </w:r>
    </w:p>
    <w:p w14:paraId="386CFFFD" w14:textId="757F4DB2" w:rsidR="00594017" w:rsidRDefault="00C84BC2" w:rsidP="00594017">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I d</w:t>
      </w:r>
      <w:r w:rsidR="00594017">
        <w:rPr>
          <w:rFonts w:ascii="TimesNewRomanPSMT" w:hAnsi="TimesNewRomanPSMT"/>
          <w:color w:val="000000"/>
        </w:rPr>
        <w:t>eveloped motivational programs to encourage academic excellence among members</w:t>
      </w:r>
    </w:p>
    <w:p w14:paraId="48A55F08" w14:textId="28F40E2C" w:rsidR="00594017" w:rsidRDefault="00C84BC2" w:rsidP="00594017">
      <w:pPr>
        <w:pStyle w:val="ListParagraph"/>
        <w:widowControl w:val="0"/>
        <w:numPr>
          <w:ilvl w:val="0"/>
          <w:numId w:val="3"/>
        </w:numPr>
        <w:tabs>
          <w:tab w:val="left" w:pos="720"/>
        </w:tabs>
        <w:autoSpaceDE w:val="0"/>
        <w:autoSpaceDN w:val="0"/>
        <w:adjustRightInd w:val="0"/>
        <w:rPr>
          <w:rFonts w:ascii="TimesNewRomanPSMT" w:hAnsi="TimesNewRomanPSMT"/>
          <w:color w:val="000000"/>
        </w:rPr>
      </w:pPr>
      <w:r>
        <w:rPr>
          <w:rFonts w:ascii="TimesNewRomanPSMT" w:hAnsi="TimesNewRomanPSMT"/>
          <w:color w:val="000000"/>
        </w:rPr>
        <w:t>I t</w:t>
      </w:r>
      <w:r w:rsidR="00594017">
        <w:rPr>
          <w:rFonts w:ascii="TimesNewRomanPSMT" w:hAnsi="TimesNewRomanPSMT"/>
          <w:color w:val="000000"/>
        </w:rPr>
        <w:t>rained approximately 20 tutoring program volunteers</w:t>
      </w:r>
      <w:r w:rsidR="00B652EA">
        <w:rPr>
          <w:rFonts w:ascii="TimesNewRomanPSMT" w:hAnsi="TimesNewRomanPSMT"/>
          <w:color w:val="000000"/>
        </w:rPr>
        <w:t>.</w:t>
      </w:r>
    </w:p>
    <w:p w14:paraId="0B3B92BF" w14:textId="77777777" w:rsidR="00594017" w:rsidRPr="0065167D" w:rsidRDefault="00594017" w:rsidP="00594017">
      <w:pPr>
        <w:pStyle w:val="ListParagraph"/>
        <w:widowControl w:val="0"/>
        <w:tabs>
          <w:tab w:val="left" w:pos="720"/>
        </w:tabs>
        <w:autoSpaceDE w:val="0"/>
        <w:autoSpaceDN w:val="0"/>
        <w:adjustRightInd w:val="0"/>
        <w:rPr>
          <w:rFonts w:ascii="TimesNewRomanPSMT" w:hAnsi="TimesNewRomanPSMT"/>
          <w:color w:val="000000"/>
        </w:rPr>
      </w:pPr>
    </w:p>
    <w:p w14:paraId="07795EE4" w14:textId="39B8976A" w:rsidR="00594017" w:rsidRDefault="00594017" w:rsidP="00594017">
      <w:pPr>
        <w:widowControl w:val="0"/>
        <w:tabs>
          <w:tab w:val="left" w:pos="720"/>
        </w:tabs>
        <w:autoSpaceDE w:val="0"/>
        <w:autoSpaceDN w:val="0"/>
        <w:adjustRightInd w:val="0"/>
        <w:rPr>
          <w:rFonts w:ascii="TimesNewRomanPS-BoldMT" w:hAnsi="TimesNewRomanPS-BoldMT"/>
          <w:color w:val="000000"/>
        </w:rPr>
      </w:pPr>
      <w:r>
        <w:rPr>
          <w:rFonts w:ascii="TimesNewRomanPS-BoldMT" w:hAnsi="TimesNewRomanPS-BoldMT"/>
          <w:b/>
          <w:color w:val="000000"/>
        </w:rPr>
        <w:t>M</w:t>
      </w:r>
      <w:r w:rsidR="008344CF">
        <w:rPr>
          <w:rFonts w:ascii="TimesNewRomanPS-BoldMT" w:hAnsi="TimesNewRomanPS-BoldMT"/>
          <w:b/>
          <w:color w:val="000000"/>
        </w:rPr>
        <w:t>edia Sales – WVUA-FM 90.7</w:t>
      </w:r>
      <w:r w:rsidR="008344CF">
        <w:rPr>
          <w:rFonts w:ascii="TimesNewRomanPS-BoldMT" w:hAnsi="TimesNewRomanPS-BoldMT"/>
          <w:b/>
          <w:color w:val="000000"/>
        </w:rPr>
        <w:tab/>
      </w:r>
      <w:r w:rsidR="008344CF">
        <w:rPr>
          <w:rFonts w:ascii="TimesNewRomanPS-BoldMT" w:hAnsi="TimesNewRomanPS-BoldMT"/>
          <w:b/>
          <w:color w:val="000000"/>
        </w:rPr>
        <w:tab/>
      </w:r>
      <w:r w:rsidR="008344CF">
        <w:rPr>
          <w:rFonts w:ascii="TimesNewRomanPS-BoldMT" w:hAnsi="TimesNewRomanPS-BoldMT"/>
          <w:b/>
          <w:color w:val="000000"/>
        </w:rPr>
        <w:tab/>
      </w:r>
      <w:r w:rsidR="008344CF">
        <w:rPr>
          <w:rFonts w:ascii="TimesNewRomanPS-BoldMT" w:hAnsi="TimesNewRomanPS-BoldMT"/>
          <w:b/>
          <w:color w:val="000000"/>
        </w:rPr>
        <w:tab/>
      </w:r>
      <w:r w:rsidR="008344CF">
        <w:rPr>
          <w:rFonts w:ascii="TimesNewRomanPS-BoldMT" w:hAnsi="TimesNewRomanPS-BoldMT"/>
          <w:b/>
          <w:color w:val="000000"/>
        </w:rPr>
        <w:tab/>
      </w:r>
      <w:r w:rsidR="008344CF">
        <w:rPr>
          <w:rFonts w:ascii="TimesNewRomanPS-BoldMT" w:hAnsi="TimesNewRomanPS-BoldMT"/>
          <w:b/>
          <w:color w:val="000000"/>
        </w:rPr>
        <w:tab/>
      </w:r>
      <w:r>
        <w:rPr>
          <w:rFonts w:ascii="TimesNewRomanPS-BoldMT" w:hAnsi="TimesNewRomanPS-BoldMT"/>
          <w:b/>
          <w:color w:val="000000"/>
        </w:rPr>
        <w:t>(2008)</w:t>
      </w:r>
    </w:p>
    <w:p w14:paraId="1CF90743" w14:textId="30FE5AF4" w:rsidR="0015680F" w:rsidRPr="00091E14" w:rsidRDefault="00594017" w:rsidP="003B4303">
      <w:pPr>
        <w:pStyle w:val="ListParagraph"/>
        <w:widowControl w:val="0"/>
        <w:numPr>
          <w:ilvl w:val="0"/>
          <w:numId w:val="3"/>
        </w:numPr>
        <w:tabs>
          <w:tab w:val="left" w:pos="720"/>
        </w:tabs>
        <w:autoSpaceDE w:val="0"/>
        <w:autoSpaceDN w:val="0"/>
        <w:adjustRightInd w:val="0"/>
        <w:rPr>
          <w:rFonts w:ascii="TimesNewRomanPS-BoldMT" w:hAnsi="TimesNewRomanPS-BoldMT"/>
          <w:b/>
          <w:color w:val="000000"/>
        </w:rPr>
      </w:pPr>
      <w:r>
        <w:rPr>
          <w:rFonts w:ascii="TimesNewRomanPS-BoldMT" w:hAnsi="TimesNewRomanPS-BoldMT"/>
          <w:color w:val="000000"/>
        </w:rPr>
        <w:t xml:space="preserve">For course credit, </w:t>
      </w:r>
      <w:r w:rsidR="00C84BC2">
        <w:rPr>
          <w:rFonts w:ascii="TimesNewRomanPS-BoldMT" w:hAnsi="TimesNewRomanPS-BoldMT"/>
          <w:color w:val="000000"/>
        </w:rPr>
        <w:t xml:space="preserve">I </w:t>
      </w:r>
      <w:r>
        <w:rPr>
          <w:rFonts w:ascii="TimesNewRomanPS-BoldMT" w:hAnsi="TimesNewRomanPS-BoldMT"/>
          <w:color w:val="000000"/>
        </w:rPr>
        <w:t xml:space="preserve">worked with the </w:t>
      </w:r>
      <w:r w:rsidR="009A7B83">
        <w:rPr>
          <w:rFonts w:ascii="TimesNewRomanPS-BoldMT" w:hAnsi="TimesNewRomanPS-BoldMT"/>
          <w:color w:val="000000"/>
        </w:rPr>
        <w:t xml:space="preserve">FM public </w:t>
      </w:r>
      <w:r>
        <w:rPr>
          <w:rFonts w:ascii="TimesNewRomanPS-BoldMT" w:hAnsi="TimesNewRomanPS-BoldMT"/>
          <w:color w:val="000000"/>
        </w:rPr>
        <w:t>radio station in a sales role aimed at securing and maintaining new accounts for underwriting on the station</w:t>
      </w:r>
      <w:r w:rsidR="00B652EA">
        <w:rPr>
          <w:rFonts w:ascii="TimesNewRomanPS-BoldMT" w:hAnsi="TimesNewRomanPS-BoldMT"/>
          <w:color w:val="000000"/>
        </w:rPr>
        <w:t>.</w:t>
      </w:r>
    </w:p>
    <w:p w14:paraId="453E611D" w14:textId="77777777" w:rsidR="00091E14" w:rsidRDefault="00091E14" w:rsidP="00091E14">
      <w:pPr>
        <w:widowControl w:val="0"/>
        <w:tabs>
          <w:tab w:val="left" w:pos="720"/>
        </w:tabs>
        <w:autoSpaceDE w:val="0"/>
        <w:autoSpaceDN w:val="0"/>
        <w:adjustRightInd w:val="0"/>
        <w:rPr>
          <w:rFonts w:ascii="TimesNewRomanPS-BoldMT" w:hAnsi="TimesNewRomanPS-BoldMT"/>
          <w:b/>
          <w:color w:val="000000"/>
        </w:rPr>
      </w:pPr>
    </w:p>
    <w:p w14:paraId="327B55DC" w14:textId="1A9FF38A" w:rsidR="00091E14" w:rsidRPr="00B652EA" w:rsidRDefault="00091E14" w:rsidP="00091E14">
      <w:pPr>
        <w:widowControl w:val="0"/>
        <w:tabs>
          <w:tab w:val="left" w:pos="720"/>
        </w:tabs>
        <w:autoSpaceDE w:val="0"/>
        <w:autoSpaceDN w:val="0"/>
        <w:adjustRightInd w:val="0"/>
        <w:rPr>
          <w:rFonts w:ascii="Century Schoolbook" w:hAnsi="Century Schoolbook" w:cs="Mongolian Baiti"/>
          <w:b/>
          <w:color w:val="000000"/>
          <w:u w:val="single"/>
        </w:rPr>
      </w:pPr>
      <w:r w:rsidRPr="00B652EA">
        <w:rPr>
          <w:rFonts w:ascii="Century Schoolbook" w:hAnsi="Century Schoolbook" w:cs="Mongolian Baiti"/>
          <w:b/>
          <w:color w:val="000000"/>
          <w:u w:val="single"/>
        </w:rPr>
        <w:t xml:space="preserve">Professional </w:t>
      </w:r>
      <w:r w:rsidRPr="00B652EA">
        <w:rPr>
          <w:rFonts w:ascii="Century Schoolbook" w:hAnsi="Century Schoolbook" w:cs="Mongolian Baiti"/>
          <w:b/>
          <w:color w:val="000000"/>
          <w:u w:val="single"/>
        </w:rPr>
        <w:t>Development</w:t>
      </w:r>
    </w:p>
    <w:p w14:paraId="619E313A" w14:textId="24EB7FC8" w:rsidR="00091E14" w:rsidRPr="00B652EA" w:rsidRDefault="00091E14" w:rsidP="00091E14">
      <w:pPr>
        <w:widowControl w:val="0"/>
        <w:tabs>
          <w:tab w:val="left" w:pos="720"/>
        </w:tabs>
        <w:autoSpaceDE w:val="0"/>
        <w:autoSpaceDN w:val="0"/>
        <w:adjustRightInd w:val="0"/>
        <w:rPr>
          <w:rFonts w:ascii="Century Schoolbook" w:hAnsi="Century Schoolbook" w:cs="Mongolian Baiti"/>
          <w:b/>
          <w:color w:val="000000"/>
          <w:u w:val="single"/>
        </w:rPr>
      </w:pPr>
    </w:p>
    <w:p w14:paraId="2375FE36" w14:textId="77777777" w:rsidR="00B652EA" w:rsidRPr="00B652EA" w:rsidRDefault="00B652EA" w:rsidP="00B652EA">
      <w:pPr>
        <w:widowControl w:val="0"/>
        <w:tabs>
          <w:tab w:val="left" w:pos="720"/>
        </w:tabs>
        <w:autoSpaceDE w:val="0"/>
        <w:autoSpaceDN w:val="0"/>
        <w:adjustRightInd w:val="0"/>
        <w:rPr>
          <w:b/>
          <w:color w:val="000000"/>
        </w:rPr>
      </w:pPr>
      <w:r w:rsidRPr="00B652EA">
        <w:rPr>
          <w:b/>
          <w:color w:val="000000"/>
        </w:rPr>
        <w:t>IATSE 119 Grass Valley Training</w:t>
      </w:r>
      <w:r w:rsidRPr="00B652EA">
        <w:rPr>
          <w:b/>
          <w:color w:val="000000"/>
        </w:rPr>
        <w:tab/>
      </w:r>
      <w:r w:rsidRPr="00B652EA">
        <w:rPr>
          <w:b/>
          <w:color w:val="000000"/>
        </w:rPr>
        <w:tab/>
      </w:r>
      <w:r w:rsidRPr="00B652EA">
        <w:rPr>
          <w:b/>
          <w:color w:val="000000"/>
        </w:rPr>
        <w:tab/>
      </w:r>
      <w:r w:rsidRPr="00B652EA">
        <w:rPr>
          <w:b/>
          <w:color w:val="000000"/>
        </w:rPr>
        <w:tab/>
      </w:r>
      <w:r w:rsidRPr="00B652EA">
        <w:rPr>
          <w:b/>
          <w:color w:val="000000"/>
        </w:rPr>
        <w:tab/>
      </w:r>
      <w:r w:rsidRPr="00B652EA">
        <w:rPr>
          <w:b/>
          <w:color w:val="000000"/>
        </w:rPr>
        <w:tab/>
        <w:t>(2023)</w:t>
      </w:r>
    </w:p>
    <w:p w14:paraId="00A61225" w14:textId="7E12D594" w:rsidR="00B652EA" w:rsidRPr="00B652EA" w:rsidRDefault="00B652EA" w:rsidP="00B652EA">
      <w:pPr>
        <w:pStyle w:val="ListParagraph"/>
        <w:widowControl w:val="0"/>
        <w:numPr>
          <w:ilvl w:val="0"/>
          <w:numId w:val="3"/>
        </w:numPr>
        <w:tabs>
          <w:tab w:val="left" w:pos="720"/>
        </w:tabs>
        <w:autoSpaceDE w:val="0"/>
        <w:autoSpaceDN w:val="0"/>
        <w:adjustRightInd w:val="0"/>
        <w:rPr>
          <w:bCs/>
          <w:color w:val="000000"/>
        </w:rPr>
      </w:pPr>
      <w:r w:rsidRPr="00B652EA">
        <w:rPr>
          <w:bCs/>
          <w:color w:val="000000"/>
        </w:rPr>
        <w:t xml:space="preserve">I spent 10 hours of direct-instruction training inside the mobile video units used by the San Francisco Giants and Oakland </w:t>
      </w:r>
      <w:proofErr w:type="gramStart"/>
      <w:r w:rsidRPr="00B652EA">
        <w:rPr>
          <w:bCs/>
          <w:color w:val="000000"/>
        </w:rPr>
        <w:t>A’s</w:t>
      </w:r>
      <w:proofErr w:type="gramEnd"/>
      <w:r w:rsidRPr="00B652EA">
        <w:rPr>
          <w:bCs/>
          <w:color w:val="000000"/>
        </w:rPr>
        <w:t xml:space="preserve"> under the supervision of union technical directors on grass valley technology, which is the industry standard in broadcast television.</w:t>
      </w:r>
      <w:r w:rsidRPr="00B652EA">
        <w:rPr>
          <w:bCs/>
          <w:color w:val="000000"/>
        </w:rPr>
        <w:br/>
      </w:r>
    </w:p>
    <w:p w14:paraId="05CEB62B" w14:textId="799F13EA" w:rsidR="00B652EA" w:rsidRPr="00B652EA" w:rsidRDefault="00091E14" w:rsidP="00091E14">
      <w:pPr>
        <w:widowControl w:val="0"/>
        <w:tabs>
          <w:tab w:val="left" w:pos="720"/>
        </w:tabs>
        <w:autoSpaceDE w:val="0"/>
        <w:autoSpaceDN w:val="0"/>
        <w:adjustRightInd w:val="0"/>
        <w:rPr>
          <w:b/>
          <w:color w:val="000000"/>
        </w:rPr>
      </w:pPr>
      <w:r w:rsidRPr="00B652EA">
        <w:rPr>
          <w:b/>
          <w:color w:val="000000"/>
        </w:rPr>
        <w:t xml:space="preserve">ROSS </w:t>
      </w:r>
      <w:r w:rsidR="00B652EA" w:rsidRPr="00B652EA">
        <w:rPr>
          <w:b/>
          <w:color w:val="000000"/>
        </w:rPr>
        <w:t>Video University Online Training</w:t>
      </w:r>
      <w:r w:rsidR="00B652EA" w:rsidRPr="00B652EA">
        <w:rPr>
          <w:b/>
          <w:color w:val="000000"/>
        </w:rPr>
        <w:tab/>
      </w:r>
      <w:r w:rsidR="00B652EA" w:rsidRPr="00B652EA">
        <w:rPr>
          <w:b/>
          <w:color w:val="000000"/>
        </w:rPr>
        <w:tab/>
      </w:r>
      <w:r w:rsidR="00B652EA" w:rsidRPr="00B652EA">
        <w:rPr>
          <w:b/>
          <w:color w:val="000000"/>
        </w:rPr>
        <w:tab/>
      </w:r>
      <w:r w:rsidR="00B652EA" w:rsidRPr="00B652EA">
        <w:rPr>
          <w:b/>
          <w:color w:val="000000"/>
        </w:rPr>
        <w:tab/>
      </w:r>
      <w:r w:rsidR="00B652EA" w:rsidRPr="00B652EA">
        <w:rPr>
          <w:b/>
          <w:color w:val="000000"/>
        </w:rPr>
        <w:tab/>
        <w:t>(2022)</w:t>
      </w:r>
    </w:p>
    <w:p w14:paraId="5BA73C8E" w14:textId="2CC4F2D4" w:rsidR="00B652EA" w:rsidRPr="00B652EA" w:rsidRDefault="00B652EA" w:rsidP="00B652EA">
      <w:pPr>
        <w:pStyle w:val="ListParagraph"/>
        <w:widowControl w:val="0"/>
        <w:numPr>
          <w:ilvl w:val="0"/>
          <w:numId w:val="3"/>
        </w:numPr>
        <w:tabs>
          <w:tab w:val="left" w:pos="720"/>
        </w:tabs>
        <w:autoSpaceDE w:val="0"/>
        <w:autoSpaceDN w:val="0"/>
        <w:adjustRightInd w:val="0"/>
        <w:rPr>
          <w:bCs/>
          <w:color w:val="000000"/>
        </w:rPr>
      </w:pPr>
      <w:r w:rsidRPr="00B652EA">
        <w:rPr>
          <w:bCs/>
          <w:color w:val="000000"/>
        </w:rPr>
        <w:t>I spent approximately 60 hours on official ROSS Video training modules while present in multiple studios at Marcus Hall to prepare myself for teaching in the newly innovated and freshly built facilities</w:t>
      </w:r>
      <w:r>
        <w:rPr>
          <w:bCs/>
          <w:color w:val="000000"/>
        </w:rPr>
        <w:t xml:space="preserve"> that include this software.</w:t>
      </w:r>
    </w:p>
    <w:p w14:paraId="0FE13C48" w14:textId="1AA46D35" w:rsidR="00B652EA" w:rsidRPr="00B652EA" w:rsidRDefault="00B652EA" w:rsidP="00B652EA">
      <w:pPr>
        <w:pStyle w:val="ListParagraph"/>
        <w:widowControl w:val="0"/>
        <w:numPr>
          <w:ilvl w:val="0"/>
          <w:numId w:val="3"/>
        </w:numPr>
        <w:tabs>
          <w:tab w:val="left" w:pos="720"/>
        </w:tabs>
        <w:autoSpaceDE w:val="0"/>
        <w:autoSpaceDN w:val="0"/>
        <w:adjustRightInd w:val="0"/>
        <w:rPr>
          <w:bCs/>
          <w:color w:val="000000"/>
        </w:rPr>
      </w:pPr>
      <w:r w:rsidRPr="00B652EA">
        <w:rPr>
          <w:bCs/>
          <w:color w:val="000000"/>
        </w:rPr>
        <w:t xml:space="preserve">Modules included </w:t>
      </w:r>
      <w:proofErr w:type="spellStart"/>
      <w:r w:rsidRPr="00B652EA">
        <w:rPr>
          <w:bCs/>
          <w:color w:val="000000"/>
        </w:rPr>
        <w:t>Xpression</w:t>
      </w:r>
      <w:proofErr w:type="spellEnd"/>
      <w:r w:rsidRPr="00B652EA">
        <w:rPr>
          <w:bCs/>
          <w:color w:val="000000"/>
        </w:rPr>
        <w:t>, Overdrive, Inception, Dashboard, Carbonite, Ultrix, and Mira – all new technologies implemented in Marcus Hall studios prior to my arrival</w:t>
      </w:r>
      <w:r>
        <w:rPr>
          <w:bCs/>
          <w:color w:val="000000"/>
        </w:rPr>
        <w:t>.</w:t>
      </w:r>
    </w:p>
    <w:p w14:paraId="37849D9A" w14:textId="77777777" w:rsidR="00091E14" w:rsidRPr="00B652EA" w:rsidRDefault="00091E14" w:rsidP="00091E14">
      <w:pPr>
        <w:widowControl w:val="0"/>
        <w:tabs>
          <w:tab w:val="left" w:pos="720"/>
        </w:tabs>
        <w:autoSpaceDE w:val="0"/>
        <w:autoSpaceDN w:val="0"/>
        <w:adjustRightInd w:val="0"/>
        <w:rPr>
          <w:b/>
          <w:color w:val="000000"/>
          <w:highlight w:val="green"/>
        </w:rPr>
      </w:pPr>
    </w:p>
    <w:sectPr w:rsidR="00091E14" w:rsidRPr="00B652EA" w:rsidSect="00E72E2A">
      <w:headerReference w:type="default" r:id="rId9"/>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B448" w14:textId="77777777" w:rsidR="000D1A99" w:rsidRDefault="000D1A99" w:rsidP="00D40E05">
      <w:r>
        <w:separator/>
      </w:r>
    </w:p>
  </w:endnote>
  <w:endnote w:type="continuationSeparator" w:id="0">
    <w:p w14:paraId="2DEFD385" w14:textId="77777777" w:rsidR="000D1A99" w:rsidRDefault="000D1A99" w:rsidP="00D4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BoldMT">
    <w:altName w:val="Times New Roman"/>
    <w:panose1 w:val="020B0604020202020204"/>
    <w:charset w:val="00"/>
    <w:family w:val="auto"/>
    <w:pitch w:val="variable"/>
    <w:sig w:usb0="E0002AEF" w:usb1="C0007841" w:usb2="00000009" w:usb3="00000000" w:csb0="000001FF" w:csb1="00000000"/>
  </w:font>
  <w:font w:name="Miriam">
    <w:panose1 w:val="020B0502050101010101"/>
    <w:charset w:val="B1"/>
    <w:family w:val="swiss"/>
    <w:pitch w:val="variable"/>
    <w:sig w:usb0="00000803" w:usb1="00000000" w:usb2="00000000" w:usb3="00000000" w:csb0="00000021" w:csb1="00000000"/>
  </w:font>
  <w:font w:name="Mongolian Baiti">
    <w:panose1 w:val="03000500000000000000"/>
    <w:charset w:val="00"/>
    <w:family w:val="script"/>
    <w:pitch w:val="variable"/>
    <w:sig w:usb0="80000023" w:usb1="00000000" w:usb2="00020000" w:usb3="00000000" w:csb0="00000001" w:csb1="00000000"/>
  </w:font>
  <w:font w:name="Monotype Corsiva">
    <w:panose1 w:val="03010101010201010101"/>
    <w:charset w:val="00"/>
    <w:family w:val="script"/>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BlairMdITC TT-Medium">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8AFE" w14:textId="77777777" w:rsidR="000D1A99" w:rsidRDefault="000D1A99" w:rsidP="00D40E05">
      <w:r>
        <w:separator/>
      </w:r>
    </w:p>
  </w:footnote>
  <w:footnote w:type="continuationSeparator" w:id="0">
    <w:p w14:paraId="4FD03539" w14:textId="77777777" w:rsidR="000D1A99" w:rsidRDefault="000D1A99" w:rsidP="00D4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17B2" w14:textId="77777777" w:rsidR="00B155AA" w:rsidRDefault="00B155AA" w:rsidP="00D40E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A04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26936"/>
    <w:multiLevelType w:val="multilevel"/>
    <w:tmpl w:val="12326D1C"/>
    <w:lvl w:ilvl="0">
      <w:start w:val="1998"/>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FF2975"/>
    <w:multiLevelType w:val="hybridMultilevel"/>
    <w:tmpl w:val="4ACC0D30"/>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0653"/>
    <w:multiLevelType w:val="hybridMultilevel"/>
    <w:tmpl w:val="BFF8009A"/>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C3CF8"/>
    <w:multiLevelType w:val="hybridMultilevel"/>
    <w:tmpl w:val="5118978C"/>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97F"/>
    <w:multiLevelType w:val="hybridMultilevel"/>
    <w:tmpl w:val="2382B2D8"/>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B6D4B"/>
    <w:multiLevelType w:val="hybridMultilevel"/>
    <w:tmpl w:val="6A9A1A7E"/>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C3A8C"/>
    <w:multiLevelType w:val="hybridMultilevel"/>
    <w:tmpl w:val="B09CDA3A"/>
    <w:lvl w:ilvl="0" w:tplc="8E62CB3E">
      <w:start w:val="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25FE4"/>
    <w:multiLevelType w:val="hybridMultilevel"/>
    <w:tmpl w:val="0C80CA42"/>
    <w:lvl w:ilvl="0" w:tplc="9592B15E">
      <w:start w:val="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62A3E"/>
    <w:multiLevelType w:val="hybridMultilevel"/>
    <w:tmpl w:val="70CE227A"/>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87FF3"/>
    <w:multiLevelType w:val="hybridMultilevel"/>
    <w:tmpl w:val="10D0465E"/>
    <w:lvl w:ilvl="0" w:tplc="5E4628FE">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03C8F"/>
    <w:multiLevelType w:val="hybridMultilevel"/>
    <w:tmpl w:val="F49CC5EC"/>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E14"/>
    <w:multiLevelType w:val="hybridMultilevel"/>
    <w:tmpl w:val="2E469E7C"/>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73278"/>
    <w:multiLevelType w:val="hybridMultilevel"/>
    <w:tmpl w:val="B5B4446E"/>
    <w:lvl w:ilvl="0" w:tplc="324029BA">
      <w:start w:val="205"/>
      <w:numFmt w:val="bullet"/>
      <w:lvlText w:val="-"/>
      <w:lvlJc w:val="left"/>
      <w:pPr>
        <w:ind w:left="1020" w:hanging="360"/>
      </w:pPr>
      <w:rPr>
        <w:rFonts w:ascii="TimesNewRomanPSMT" w:eastAsia="Times New Roman" w:hAnsi="TimesNewRomanPSMT" w:cs="TimesNewRomanPSMT"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57F225DC"/>
    <w:multiLevelType w:val="hybridMultilevel"/>
    <w:tmpl w:val="2714927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17F"/>
    <w:multiLevelType w:val="hybridMultilevel"/>
    <w:tmpl w:val="DD14DA84"/>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935DC"/>
    <w:multiLevelType w:val="hybridMultilevel"/>
    <w:tmpl w:val="A96C0162"/>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81CE0"/>
    <w:multiLevelType w:val="hybridMultilevel"/>
    <w:tmpl w:val="EEAA7C48"/>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A2BA1"/>
    <w:multiLevelType w:val="hybridMultilevel"/>
    <w:tmpl w:val="083AEE10"/>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9709D"/>
    <w:multiLevelType w:val="hybridMultilevel"/>
    <w:tmpl w:val="1D3E500C"/>
    <w:lvl w:ilvl="0" w:tplc="D2127C26">
      <w:start w:val="2013"/>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F08FB"/>
    <w:multiLevelType w:val="hybridMultilevel"/>
    <w:tmpl w:val="5BA8C254"/>
    <w:lvl w:ilvl="0" w:tplc="324029BA">
      <w:start w:val="205"/>
      <w:numFmt w:val="bullet"/>
      <w:lvlText w:val="-"/>
      <w:lvlJc w:val="left"/>
      <w:pPr>
        <w:ind w:left="1450" w:hanging="360"/>
      </w:pPr>
      <w:rPr>
        <w:rFonts w:ascii="TimesNewRomanPSMT" w:eastAsia="Times New Roman" w:hAnsi="TimesNewRomanPSMT" w:cs="TimesNewRomanPSMT"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1" w15:restartNumberingAfterBreak="0">
    <w:nsid w:val="7E1132D4"/>
    <w:multiLevelType w:val="hybridMultilevel"/>
    <w:tmpl w:val="6CB601F6"/>
    <w:lvl w:ilvl="0" w:tplc="324029BA">
      <w:start w:val="20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798892">
    <w:abstractNumId w:val="1"/>
  </w:num>
  <w:num w:numId="2" w16cid:durableId="413479750">
    <w:abstractNumId w:val="19"/>
  </w:num>
  <w:num w:numId="3" w16cid:durableId="1901407124">
    <w:abstractNumId w:val="12"/>
  </w:num>
  <w:num w:numId="4" w16cid:durableId="2045476337">
    <w:abstractNumId w:val="10"/>
  </w:num>
  <w:num w:numId="5" w16cid:durableId="598830393">
    <w:abstractNumId w:val="14"/>
  </w:num>
  <w:num w:numId="6" w16cid:durableId="221260929">
    <w:abstractNumId w:val="0"/>
  </w:num>
  <w:num w:numId="7" w16cid:durableId="1159006130">
    <w:abstractNumId w:val="5"/>
  </w:num>
  <w:num w:numId="8" w16cid:durableId="590895460">
    <w:abstractNumId w:val="21"/>
  </w:num>
  <w:num w:numId="9" w16cid:durableId="1608151690">
    <w:abstractNumId w:val="13"/>
  </w:num>
  <w:num w:numId="10" w16cid:durableId="682976482">
    <w:abstractNumId w:val="3"/>
  </w:num>
  <w:num w:numId="11" w16cid:durableId="1790397133">
    <w:abstractNumId w:val="2"/>
  </w:num>
  <w:num w:numId="12" w16cid:durableId="261888156">
    <w:abstractNumId w:val="18"/>
  </w:num>
  <w:num w:numId="13" w16cid:durableId="877932062">
    <w:abstractNumId w:val="6"/>
  </w:num>
  <w:num w:numId="14" w16cid:durableId="166755753">
    <w:abstractNumId w:val="20"/>
  </w:num>
  <w:num w:numId="15" w16cid:durableId="1413743926">
    <w:abstractNumId w:val="9"/>
  </w:num>
  <w:num w:numId="16" w16cid:durableId="1742603902">
    <w:abstractNumId w:val="16"/>
  </w:num>
  <w:num w:numId="17" w16cid:durableId="2133672118">
    <w:abstractNumId w:val="4"/>
  </w:num>
  <w:num w:numId="18" w16cid:durableId="831990930">
    <w:abstractNumId w:val="11"/>
  </w:num>
  <w:num w:numId="19" w16cid:durableId="728963078">
    <w:abstractNumId w:val="15"/>
  </w:num>
  <w:num w:numId="20" w16cid:durableId="296188335">
    <w:abstractNumId w:val="17"/>
  </w:num>
  <w:num w:numId="21" w16cid:durableId="424880218">
    <w:abstractNumId w:val="7"/>
  </w:num>
  <w:num w:numId="22" w16cid:durableId="21126282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515300"/>
    <w:rsid w:val="00005FED"/>
    <w:rsid w:val="0002692B"/>
    <w:rsid w:val="00036EC1"/>
    <w:rsid w:val="00037914"/>
    <w:rsid w:val="00043818"/>
    <w:rsid w:val="000454E4"/>
    <w:rsid w:val="00047F8C"/>
    <w:rsid w:val="00061520"/>
    <w:rsid w:val="000769A2"/>
    <w:rsid w:val="00080E0C"/>
    <w:rsid w:val="00085675"/>
    <w:rsid w:val="0008610E"/>
    <w:rsid w:val="000863D7"/>
    <w:rsid w:val="00087563"/>
    <w:rsid w:val="00091E14"/>
    <w:rsid w:val="0009422B"/>
    <w:rsid w:val="000A4420"/>
    <w:rsid w:val="000B75E9"/>
    <w:rsid w:val="000D1A99"/>
    <w:rsid w:val="000F09BD"/>
    <w:rsid w:val="000F0EEE"/>
    <w:rsid w:val="000F3904"/>
    <w:rsid w:val="00103A3F"/>
    <w:rsid w:val="0011103D"/>
    <w:rsid w:val="0011390D"/>
    <w:rsid w:val="001175CF"/>
    <w:rsid w:val="00121A8A"/>
    <w:rsid w:val="001244FA"/>
    <w:rsid w:val="00125916"/>
    <w:rsid w:val="00142B90"/>
    <w:rsid w:val="00146E11"/>
    <w:rsid w:val="0014776B"/>
    <w:rsid w:val="0015593A"/>
    <w:rsid w:val="0015680F"/>
    <w:rsid w:val="00156FE3"/>
    <w:rsid w:val="00162DDE"/>
    <w:rsid w:val="00166DAC"/>
    <w:rsid w:val="00173D0C"/>
    <w:rsid w:val="00174EB1"/>
    <w:rsid w:val="001824E5"/>
    <w:rsid w:val="001829AE"/>
    <w:rsid w:val="001973B7"/>
    <w:rsid w:val="001A0128"/>
    <w:rsid w:val="001B20BA"/>
    <w:rsid w:val="001C60FF"/>
    <w:rsid w:val="001E4383"/>
    <w:rsid w:val="001F0715"/>
    <w:rsid w:val="001F7ED9"/>
    <w:rsid w:val="00201C11"/>
    <w:rsid w:val="00205186"/>
    <w:rsid w:val="0021027B"/>
    <w:rsid w:val="0021248F"/>
    <w:rsid w:val="002173C9"/>
    <w:rsid w:val="00220C73"/>
    <w:rsid w:val="00226658"/>
    <w:rsid w:val="002278C7"/>
    <w:rsid w:val="00261008"/>
    <w:rsid w:val="0026378A"/>
    <w:rsid w:val="0027361F"/>
    <w:rsid w:val="002879CC"/>
    <w:rsid w:val="00297D54"/>
    <w:rsid w:val="002A434B"/>
    <w:rsid w:val="002A4BEB"/>
    <w:rsid w:val="002B1349"/>
    <w:rsid w:val="002C1058"/>
    <w:rsid w:val="002E10CB"/>
    <w:rsid w:val="002E49FE"/>
    <w:rsid w:val="002F10B8"/>
    <w:rsid w:val="002F6B5F"/>
    <w:rsid w:val="00302B26"/>
    <w:rsid w:val="00307995"/>
    <w:rsid w:val="003079E8"/>
    <w:rsid w:val="00312499"/>
    <w:rsid w:val="00312A9A"/>
    <w:rsid w:val="00313991"/>
    <w:rsid w:val="003143D7"/>
    <w:rsid w:val="00321582"/>
    <w:rsid w:val="003254C2"/>
    <w:rsid w:val="00327B4A"/>
    <w:rsid w:val="00333B0B"/>
    <w:rsid w:val="003400FA"/>
    <w:rsid w:val="003401C3"/>
    <w:rsid w:val="0034351D"/>
    <w:rsid w:val="00357195"/>
    <w:rsid w:val="00360188"/>
    <w:rsid w:val="00373AFF"/>
    <w:rsid w:val="00380076"/>
    <w:rsid w:val="0039119C"/>
    <w:rsid w:val="003B4303"/>
    <w:rsid w:val="003C2A28"/>
    <w:rsid w:val="003C32BD"/>
    <w:rsid w:val="003E03A7"/>
    <w:rsid w:val="003E21A0"/>
    <w:rsid w:val="003E666D"/>
    <w:rsid w:val="004044DC"/>
    <w:rsid w:val="0041098A"/>
    <w:rsid w:val="004120FF"/>
    <w:rsid w:val="00416715"/>
    <w:rsid w:val="00422F7D"/>
    <w:rsid w:val="00424375"/>
    <w:rsid w:val="00425ACC"/>
    <w:rsid w:val="004260A2"/>
    <w:rsid w:val="0042664D"/>
    <w:rsid w:val="00437EE9"/>
    <w:rsid w:val="00450A6D"/>
    <w:rsid w:val="00450AA7"/>
    <w:rsid w:val="00454056"/>
    <w:rsid w:val="00454EC0"/>
    <w:rsid w:val="00464F4F"/>
    <w:rsid w:val="00486B2C"/>
    <w:rsid w:val="00492B88"/>
    <w:rsid w:val="004D2866"/>
    <w:rsid w:val="004D2BB8"/>
    <w:rsid w:val="004E28F1"/>
    <w:rsid w:val="004E6D1D"/>
    <w:rsid w:val="004F3394"/>
    <w:rsid w:val="004F733B"/>
    <w:rsid w:val="0051190B"/>
    <w:rsid w:val="00515300"/>
    <w:rsid w:val="00515790"/>
    <w:rsid w:val="00520C28"/>
    <w:rsid w:val="00521A3C"/>
    <w:rsid w:val="00526139"/>
    <w:rsid w:val="00534874"/>
    <w:rsid w:val="00545979"/>
    <w:rsid w:val="005469D0"/>
    <w:rsid w:val="00546EA6"/>
    <w:rsid w:val="005776EE"/>
    <w:rsid w:val="005802CE"/>
    <w:rsid w:val="00590BBB"/>
    <w:rsid w:val="0059363D"/>
    <w:rsid w:val="00594017"/>
    <w:rsid w:val="00596516"/>
    <w:rsid w:val="005A5F7F"/>
    <w:rsid w:val="005B39DA"/>
    <w:rsid w:val="005B414B"/>
    <w:rsid w:val="005B7243"/>
    <w:rsid w:val="005B7C8B"/>
    <w:rsid w:val="005C3BB4"/>
    <w:rsid w:val="005D2A96"/>
    <w:rsid w:val="005D33F0"/>
    <w:rsid w:val="005E1B9D"/>
    <w:rsid w:val="005E58E5"/>
    <w:rsid w:val="005F55E2"/>
    <w:rsid w:val="005F7824"/>
    <w:rsid w:val="0060565A"/>
    <w:rsid w:val="006226CE"/>
    <w:rsid w:val="006354C3"/>
    <w:rsid w:val="00650FF6"/>
    <w:rsid w:val="0065167D"/>
    <w:rsid w:val="00652C3A"/>
    <w:rsid w:val="00666066"/>
    <w:rsid w:val="0067238E"/>
    <w:rsid w:val="00673B8C"/>
    <w:rsid w:val="006746C7"/>
    <w:rsid w:val="00680E16"/>
    <w:rsid w:val="0068413C"/>
    <w:rsid w:val="006A3308"/>
    <w:rsid w:val="006B3078"/>
    <w:rsid w:val="006C213C"/>
    <w:rsid w:val="006D1C29"/>
    <w:rsid w:val="006D285E"/>
    <w:rsid w:val="006D4140"/>
    <w:rsid w:val="006D6876"/>
    <w:rsid w:val="006F09DC"/>
    <w:rsid w:val="0071241C"/>
    <w:rsid w:val="00714F5B"/>
    <w:rsid w:val="00715A0E"/>
    <w:rsid w:val="00717CB5"/>
    <w:rsid w:val="00733448"/>
    <w:rsid w:val="00735BED"/>
    <w:rsid w:val="00735D90"/>
    <w:rsid w:val="0074059A"/>
    <w:rsid w:val="007628F1"/>
    <w:rsid w:val="00773EFA"/>
    <w:rsid w:val="00781F0C"/>
    <w:rsid w:val="007979D4"/>
    <w:rsid w:val="007B1CA7"/>
    <w:rsid w:val="007B6870"/>
    <w:rsid w:val="00805269"/>
    <w:rsid w:val="0080621B"/>
    <w:rsid w:val="00810D91"/>
    <w:rsid w:val="00811935"/>
    <w:rsid w:val="0081430F"/>
    <w:rsid w:val="00821733"/>
    <w:rsid w:val="00821CBB"/>
    <w:rsid w:val="008344CF"/>
    <w:rsid w:val="00842CBD"/>
    <w:rsid w:val="0084329A"/>
    <w:rsid w:val="00847DE6"/>
    <w:rsid w:val="00851B32"/>
    <w:rsid w:val="00852032"/>
    <w:rsid w:val="008638B5"/>
    <w:rsid w:val="00870A9A"/>
    <w:rsid w:val="0088797C"/>
    <w:rsid w:val="008908CF"/>
    <w:rsid w:val="008961D3"/>
    <w:rsid w:val="008A236E"/>
    <w:rsid w:val="008A6B13"/>
    <w:rsid w:val="008C236B"/>
    <w:rsid w:val="008C752C"/>
    <w:rsid w:val="008D4F5B"/>
    <w:rsid w:val="008D6007"/>
    <w:rsid w:val="008F3A8A"/>
    <w:rsid w:val="009024C1"/>
    <w:rsid w:val="00902944"/>
    <w:rsid w:val="0090793C"/>
    <w:rsid w:val="00915DA0"/>
    <w:rsid w:val="0093790F"/>
    <w:rsid w:val="009428A1"/>
    <w:rsid w:val="00942F92"/>
    <w:rsid w:val="0095035C"/>
    <w:rsid w:val="00956210"/>
    <w:rsid w:val="00963D3B"/>
    <w:rsid w:val="00976D59"/>
    <w:rsid w:val="009779BB"/>
    <w:rsid w:val="00982E0E"/>
    <w:rsid w:val="0099231E"/>
    <w:rsid w:val="00993482"/>
    <w:rsid w:val="009956A9"/>
    <w:rsid w:val="009A1A4C"/>
    <w:rsid w:val="009A2E4E"/>
    <w:rsid w:val="009A7B83"/>
    <w:rsid w:val="009B21B1"/>
    <w:rsid w:val="009D4ADE"/>
    <w:rsid w:val="009D53EB"/>
    <w:rsid w:val="009E1419"/>
    <w:rsid w:val="009F081A"/>
    <w:rsid w:val="00A15030"/>
    <w:rsid w:val="00A217ED"/>
    <w:rsid w:val="00A26F01"/>
    <w:rsid w:val="00A379EC"/>
    <w:rsid w:val="00A53080"/>
    <w:rsid w:val="00A60EE1"/>
    <w:rsid w:val="00A60F75"/>
    <w:rsid w:val="00A66CED"/>
    <w:rsid w:val="00A67744"/>
    <w:rsid w:val="00A8017E"/>
    <w:rsid w:val="00A85637"/>
    <w:rsid w:val="00A97135"/>
    <w:rsid w:val="00AB629A"/>
    <w:rsid w:val="00AB6457"/>
    <w:rsid w:val="00AC5A7B"/>
    <w:rsid w:val="00AE49A1"/>
    <w:rsid w:val="00B13260"/>
    <w:rsid w:val="00B143EA"/>
    <w:rsid w:val="00B155AA"/>
    <w:rsid w:val="00B16FAB"/>
    <w:rsid w:val="00B17679"/>
    <w:rsid w:val="00B219C2"/>
    <w:rsid w:val="00B22259"/>
    <w:rsid w:val="00B26E82"/>
    <w:rsid w:val="00B27D52"/>
    <w:rsid w:val="00B32323"/>
    <w:rsid w:val="00B35053"/>
    <w:rsid w:val="00B42829"/>
    <w:rsid w:val="00B435EF"/>
    <w:rsid w:val="00B4754D"/>
    <w:rsid w:val="00B6367B"/>
    <w:rsid w:val="00B652EA"/>
    <w:rsid w:val="00B80863"/>
    <w:rsid w:val="00B81474"/>
    <w:rsid w:val="00B83674"/>
    <w:rsid w:val="00B841BA"/>
    <w:rsid w:val="00B93A4A"/>
    <w:rsid w:val="00BA0AB2"/>
    <w:rsid w:val="00BB4527"/>
    <w:rsid w:val="00BB77C4"/>
    <w:rsid w:val="00BC0695"/>
    <w:rsid w:val="00BC535E"/>
    <w:rsid w:val="00BE05ED"/>
    <w:rsid w:val="00BE1B7B"/>
    <w:rsid w:val="00BF08ED"/>
    <w:rsid w:val="00C01E20"/>
    <w:rsid w:val="00C06158"/>
    <w:rsid w:val="00C06CB5"/>
    <w:rsid w:val="00C16732"/>
    <w:rsid w:val="00C21610"/>
    <w:rsid w:val="00C258CD"/>
    <w:rsid w:val="00C273B4"/>
    <w:rsid w:val="00C47E77"/>
    <w:rsid w:val="00C503B1"/>
    <w:rsid w:val="00C553FB"/>
    <w:rsid w:val="00C70447"/>
    <w:rsid w:val="00C776AF"/>
    <w:rsid w:val="00C84BC2"/>
    <w:rsid w:val="00CA5537"/>
    <w:rsid w:val="00CB7504"/>
    <w:rsid w:val="00CC0FF6"/>
    <w:rsid w:val="00CC3BDC"/>
    <w:rsid w:val="00CD443D"/>
    <w:rsid w:val="00CD76EC"/>
    <w:rsid w:val="00CF4BE5"/>
    <w:rsid w:val="00CF6BD7"/>
    <w:rsid w:val="00D06567"/>
    <w:rsid w:val="00D14958"/>
    <w:rsid w:val="00D17D7F"/>
    <w:rsid w:val="00D301C5"/>
    <w:rsid w:val="00D32E7E"/>
    <w:rsid w:val="00D35F0A"/>
    <w:rsid w:val="00D40E05"/>
    <w:rsid w:val="00D46DBD"/>
    <w:rsid w:val="00D57775"/>
    <w:rsid w:val="00D577D2"/>
    <w:rsid w:val="00D6150E"/>
    <w:rsid w:val="00D63543"/>
    <w:rsid w:val="00D83938"/>
    <w:rsid w:val="00D848E8"/>
    <w:rsid w:val="00D85218"/>
    <w:rsid w:val="00D90294"/>
    <w:rsid w:val="00D90DD2"/>
    <w:rsid w:val="00D9317F"/>
    <w:rsid w:val="00D958B5"/>
    <w:rsid w:val="00D96B80"/>
    <w:rsid w:val="00DA2749"/>
    <w:rsid w:val="00DA7A5A"/>
    <w:rsid w:val="00DB5F19"/>
    <w:rsid w:val="00DC1A51"/>
    <w:rsid w:val="00DC30A0"/>
    <w:rsid w:val="00DC6D1F"/>
    <w:rsid w:val="00DD05AE"/>
    <w:rsid w:val="00DD1434"/>
    <w:rsid w:val="00DD4DAB"/>
    <w:rsid w:val="00DD5F31"/>
    <w:rsid w:val="00E11EF6"/>
    <w:rsid w:val="00E14ED0"/>
    <w:rsid w:val="00E17810"/>
    <w:rsid w:val="00E21520"/>
    <w:rsid w:val="00E35527"/>
    <w:rsid w:val="00E532E5"/>
    <w:rsid w:val="00E55519"/>
    <w:rsid w:val="00E56081"/>
    <w:rsid w:val="00E70C69"/>
    <w:rsid w:val="00E72264"/>
    <w:rsid w:val="00E72E2A"/>
    <w:rsid w:val="00E735F9"/>
    <w:rsid w:val="00E932AD"/>
    <w:rsid w:val="00E939BA"/>
    <w:rsid w:val="00E939D4"/>
    <w:rsid w:val="00E97027"/>
    <w:rsid w:val="00EA39D7"/>
    <w:rsid w:val="00EA7064"/>
    <w:rsid w:val="00EB68EA"/>
    <w:rsid w:val="00EC0600"/>
    <w:rsid w:val="00EC531F"/>
    <w:rsid w:val="00ED28B6"/>
    <w:rsid w:val="00EE04B1"/>
    <w:rsid w:val="00EE417F"/>
    <w:rsid w:val="00EE6053"/>
    <w:rsid w:val="00EF1CD8"/>
    <w:rsid w:val="00EF4C34"/>
    <w:rsid w:val="00F0507B"/>
    <w:rsid w:val="00F10F9B"/>
    <w:rsid w:val="00F14D2F"/>
    <w:rsid w:val="00F32522"/>
    <w:rsid w:val="00F41558"/>
    <w:rsid w:val="00F43E41"/>
    <w:rsid w:val="00F50C98"/>
    <w:rsid w:val="00F54E2C"/>
    <w:rsid w:val="00F6165D"/>
    <w:rsid w:val="00F62283"/>
    <w:rsid w:val="00F666CE"/>
    <w:rsid w:val="00F77623"/>
    <w:rsid w:val="00F911E0"/>
    <w:rsid w:val="00F94724"/>
    <w:rsid w:val="00F953FA"/>
    <w:rsid w:val="00FB0E29"/>
    <w:rsid w:val="00FC0DD5"/>
    <w:rsid w:val="00FC6FAA"/>
    <w:rsid w:val="00FE1884"/>
    <w:rsid w:val="00FE5941"/>
    <w:rsid w:val="00FF2B30"/>
    <w:rsid w:val="00FF54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A34B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608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FC"/>
    <w:pPr>
      <w:tabs>
        <w:tab w:val="center" w:pos="4680"/>
        <w:tab w:val="right" w:pos="9360"/>
      </w:tabs>
    </w:pPr>
  </w:style>
  <w:style w:type="character" w:customStyle="1" w:styleId="HeaderChar">
    <w:name w:val="Header Char"/>
    <w:link w:val="Header"/>
    <w:uiPriority w:val="99"/>
    <w:rsid w:val="00B62AFC"/>
    <w:rPr>
      <w:sz w:val="24"/>
      <w:szCs w:val="24"/>
    </w:rPr>
  </w:style>
  <w:style w:type="paragraph" w:styleId="Footer">
    <w:name w:val="footer"/>
    <w:basedOn w:val="Normal"/>
    <w:link w:val="FooterChar"/>
    <w:uiPriority w:val="99"/>
    <w:unhideWhenUsed/>
    <w:rsid w:val="00B62AFC"/>
    <w:pPr>
      <w:tabs>
        <w:tab w:val="center" w:pos="4680"/>
        <w:tab w:val="right" w:pos="9360"/>
      </w:tabs>
    </w:pPr>
  </w:style>
  <w:style w:type="character" w:customStyle="1" w:styleId="FooterChar">
    <w:name w:val="Footer Char"/>
    <w:link w:val="Footer"/>
    <w:uiPriority w:val="99"/>
    <w:rsid w:val="00B62AFC"/>
    <w:rPr>
      <w:sz w:val="24"/>
      <w:szCs w:val="24"/>
    </w:rPr>
  </w:style>
  <w:style w:type="character" w:styleId="PageNumber">
    <w:name w:val="page number"/>
    <w:basedOn w:val="DefaultParagraphFont"/>
    <w:rsid w:val="003C7690"/>
  </w:style>
  <w:style w:type="character" w:styleId="Hyperlink">
    <w:name w:val="Hyperlink"/>
    <w:basedOn w:val="DefaultParagraphFont"/>
    <w:uiPriority w:val="99"/>
    <w:unhideWhenUsed/>
    <w:rsid w:val="009428A1"/>
    <w:rPr>
      <w:color w:val="0563C1" w:themeColor="hyperlink"/>
      <w:u w:val="single"/>
    </w:rPr>
  </w:style>
  <w:style w:type="paragraph" w:styleId="ListParagraph">
    <w:name w:val="List Paragraph"/>
    <w:basedOn w:val="Normal"/>
    <w:uiPriority w:val="72"/>
    <w:rsid w:val="00F14D2F"/>
    <w:pPr>
      <w:ind w:left="720"/>
      <w:contextualSpacing/>
    </w:pPr>
  </w:style>
  <w:style w:type="character" w:customStyle="1" w:styleId="apple-converted-space">
    <w:name w:val="apple-converted-space"/>
    <w:basedOn w:val="DefaultParagraphFont"/>
    <w:rsid w:val="00FE5941"/>
  </w:style>
  <w:style w:type="character" w:customStyle="1" w:styleId="zmsearchresult">
    <w:name w:val="zmsearchresult"/>
    <w:basedOn w:val="DefaultParagraphFont"/>
    <w:rsid w:val="00FE5941"/>
  </w:style>
  <w:style w:type="character" w:styleId="FollowedHyperlink">
    <w:name w:val="FollowedHyperlink"/>
    <w:basedOn w:val="DefaultParagraphFont"/>
    <w:uiPriority w:val="99"/>
    <w:semiHidden/>
    <w:unhideWhenUsed/>
    <w:rsid w:val="00162DDE"/>
    <w:rPr>
      <w:color w:val="954F72" w:themeColor="followedHyperlink"/>
      <w:u w:val="single"/>
    </w:rPr>
  </w:style>
  <w:style w:type="character" w:styleId="UnresolvedMention">
    <w:name w:val="Unresolved Mention"/>
    <w:basedOn w:val="DefaultParagraphFont"/>
    <w:uiPriority w:val="99"/>
    <w:rsid w:val="0042664D"/>
    <w:rPr>
      <w:color w:val="605E5C"/>
      <w:shd w:val="clear" w:color="auto" w:fill="E1DFDD"/>
    </w:rPr>
  </w:style>
  <w:style w:type="paragraph" w:styleId="NormalWeb">
    <w:name w:val="Normal (Web)"/>
    <w:basedOn w:val="Normal"/>
    <w:uiPriority w:val="99"/>
    <w:semiHidden/>
    <w:unhideWhenUsed/>
    <w:rsid w:val="0062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955">
      <w:bodyDiv w:val="1"/>
      <w:marLeft w:val="0"/>
      <w:marRight w:val="0"/>
      <w:marTop w:val="0"/>
      <w:marBottom w:val="0"/>
      <w:divBdr>
        <w:top w:val="none" w:sz="0" w:space="0" w:color="auto"/>
        <w:left w:val="none" w:sz="0" w:space="0" w:color="auto"/>
        <w:bottom w:val="none" w:sz="0" w:space="0" w:color="auto"/>
        <w:right w:val="none" w:sz="0" w:space="0" w:color="auto"/>
      </w:divBdr>
    </w:div>
    <w:div w:id="136342311">
      <w:bodyDiv w:val="1"/>
      <w:marLeft w:val="0"/>
      <w:marRight w:val="0"/>
      <w:marTop w:val="0"/>
      <w:marBottom w:val="0"/>
      <w:divBdr>
        <w:top w:val="none" w:sz="0" w:space="0" w:color="auto"/>
        <w:left w:val="none" w:sz="0" w:space="0" w:color="auto"/>
        <w:bottom w:val="none" w:sz="0" w:space="0" w:color="auto"/>
        <w:right w:val="none" w:sz="0" w:space="0" w:color="auto"/>
      </w:divBdr>
    </w:div>
    <w:div w:id="484977224">
      <w:bodyDiv w:val="1"/>
      <w:marLeft w:val="0"/>
      <w:marRight w:val="0"/>
      <w:marTop w:val="0"/>
      <w:marBottom w:val="0"/>
      <w:divBdr>
        <w:top w:val="none" w:sz="0" w:space="0" w:color="auto"/>
        <w:left w:val="none" w:sz="0" w:space="0" w:color="auto"/>
        <w:bottom w:val="none" w:sz="0" w:space="0" w:color="auto"/>
        <w:right w:val="none" w:sz="0" w:space="0" w:color="auto"/>
      </w:divBdr>
    </w:div>
    <w:div w:id="539438611">
      <w:bodyDiv w:val="1"/>
      <w:marLeft w:val="0"/>
      <w:marRight w:val="0"/>
      <w:marTop w:val="0"/>
      <w:marBottom w:val="0"/>
      <w:divBdr>
        <w:top w:val="none" w:sz="0" w:space="0" w:color="auto"/>
        <w:left w:val="none" w:sz="0" w:space="0" w:color="auto"/>
        <w:bottom w:val="none" w:sz="0" w:space="0" w:color="auto"/>
        <w:right w:val="none" w:sz="0" w:space="0" w:color="auto"/>
      </w:divBdr>
    </w:div>
    <w:div w:id="710417719">
      <w:bodyDiv w:val="1"/>
      <w:marLeft w:val="0"/>
      <w:marRight w:val="0"/>
      <w:marTop w:val="0"/>
      <w:marBottom w:val="0"/>
      <w:divBdr>
        <w:top w:val="none" w:sz="0" w:space="0" w:color="auto"/>
        <w:left w:val="none" w:sz="0" w:space="0" w:color="auto"/>
        <w:bottom w:val="none" w:sz="0" w:space="0" w:color="auto"/>
        <w:right w:val="none" w:sz="0" w:space="0" w:color="auto"/>
      </w:divBdr>
    </w:div>
    <w:div w:id="935941557">
      <w:bodyDiv w:val="1"/>
      <w:marLeft w:val="0"/>
      <w:marRight w:val="0"/>
      <w:marTop w:val="0"/>
      <w:marBottom w:val="0"/>
      <w:divBdr>
        <w:top w:val="none" w:sz="0" w:space="0" w:color="auto"/>
        <w:left w:val="none" w:sz="0" w:space="0" w:color="auto"/>
        <w:bottom w:val="none" w:sz="0" w:space="0" w:color="auto"/>
        <w:right w:val="none" w:sz="0" w:space="0" w:color="auto"/>
      </w:divBdr>
    </w:div>
    <w:div w:id="983050849">
      <w:bodyDiv w:val="1"/>
      <w:marLeft w:val="0"/>
      <w:marRight w:val="0"/>
      <w:marTop w:val="0"/>
      <w:marBottom w:val="0"/>
      <w:divBdr>
        <w:top w:val="none" w:sz="0" w:space="0" w:color="auto"/>
        <w:left w:val="none" w:sz="0" w:space="0" w:color="auto"/>
        <w:bottom w:val="none" w:sz="0" w:space="0" w:color="auto"/>
        <w:right w:val="none" w:sz="0" w:space="0" w:color="auto"/>
      </w:divBdr>
    </w:div>
    <w:div w:id="994064774">
      <w:bodyDiv w:val="1"/>
      <w:marLeft w:val="0"/>
      <w:marRight w:val="0"/>
      <w:marTop w:val="0"/>
      <w:marBottom w:val="0"/>
      <w:divBdr>
        <w:top w:val="none" w:sz="0" w:space="0" w:color="auto"/>
        <w:left w:val="none" w:sz="0" w:space="0" w:color="auto"/>
        <w:bottom w:val="none" w:sz="0" w:space="0" w:color="auto"/>
        <w:right w:val="none" w:sz="0" w:space="0" w:color="auto"/>
      </w:divBdr>
    </w:div>
    <w:div w:id="1109659690">
      <w:bodyDiv w:val="1"/>
      <w:marLeft w:val="0"/>
      <w:marRight w:val="0"/>
      <w:marTop w:val="0"/>
      <w:marBottom w:val="0"/>
      <w:divBdr>
        <w:top w:val="none" w:sz="0" w:space="0" w:color="auto"/>
        <w:left w:val="none" w:sz="0" w:space="0" w:color="auto"/>
        <w:bottom w:val="none" w:sz="0" w:space="0" w:color="auto"/>
        <w:right w:val="none" w:sz="0" w:space="0" w:color="auto"/>
      </w:divBdr>
    </w:div>
    <w:div w:id="1170415356">
      <w:bodyDiv w:val="1"/>
      <w:marLeft w:val="0"/>
      <w:marRight w:val="0"/>
      <w:marTop w:val="0"/>
      <w:marBottom w:val="0"/>
      <w:divBdr>
        <w:top w:val="none" w:sz="0" w:space="0" w:color="auto"/>
        <w:left w:val="none" w:sz="0" w:space="0" w:color="auto"/>
        <w:bottom w:val="none" w:sz="0" w:space="0" w:color="auto"/>
        <w:right w:val="none" w:sz="0" w:space="0" w:color="auto"/>
      </w:divBdr>
    </w:div>
    <w:div w:id="1304970130">
      <w:bodyDiv w:val="1"/>
      <w:marLeft w:val="0"/>
      <w:marRight w:val="0"/>
      <w:marTop w:val="0"/>
      <w:marBottom w:val="0"/>
      <w:divBdr>
        <w:top w:val="none" w:sz="0" w:space="0" w:color="auto"/>
        <w:left w:val="none" w:sz="0" w:space="0" w:color="auto"/>
        <w:bottom w:val="none" w:sz="0" w:space="0" w:color="auto"/>
        <w:right w:val="none" w:sz="0" w:space="0" w:color="auto"/>
      </w:divBdr>
    </w:div>
    <w:div w:id="1492021863">
      <w:bodyDiv w:val="1"/>
      <w:marLeft w:val="0"/>
      <w:marRight w:val="0"/>
      <w:marTop w:val="0"/>
      <w:marBottom w:val="0"/>
      <w:divBdr>
        <w:top w:val="none" w:sz="0" w:space="0" w:color="auto"/>
        <w:left w:val="none" w:sz="0" w:space="0" w:color="auto"/>
        <w:bottom w:val="none" w:sz="0" w:space="0" w:color="auto"/>
        <w:right w:val="none" w:sz="0" w:space="0" w:color="auto"/>
      </w:divBdr>
      <w:divsChild>
        <w:div w:id="1885485302">
          <w:marLeft w:val="0"/>
          <w:marRight w:val="0"/>
          <w:marTop w:val="0"/>
          <w:marBottom w:val="0"/>
          <w:divBdr>
            <w:top w:val="none" w:sz="0" w:space="0" w:color="auto"/>
            <w:left w:val="none" w:sz="0" w:space="0" w:color="auto"/>
            <w:bottom w:val="none" w:sz="0" w:space="0" w:color="auto"/>
            <w:right w:val="none" w:sz="0" w:space="0" w:color="auto"/>
          </w:divBdr>
          <w:divsChild>
            <w:div w:id="1863743382">
              <w:marLeft w:val="0"/>
              <w:marRight w:val="0"/>
              <w:marTop w:val="0"/>
              <w:marBottom w:val="0"/>
              <w:divBdr>
                <w:top w:val="none" w:sz="0" w:space="0" w:color="auto"/>
                <w:left w:val="none" w:sz="0" w:space="0" w:color="auto"/>
                <w:bottom w:val="none" w:sz="0" w:space="0" w:color="auto"/>
                <w:right w:val="none" w:sz="0" w:space="0" w:color="auto"/>
              </w:divBdr>
              <w:divsChild>
                <w:div w:id="680812110">
                  <w:marLeft w:val="0"/>
                  <w:marRight w:val="0"/>
                  <w:marTop w:val="0"/>
                  <w:marBottom w:val="0"/>
                  <w:divBdr>
                    <w:top w:val="none" w:sz="0" w:space="0" w:color="auto"/>
                    <w:left w:val="none" w:sz="0" w:space="0" w:color="auto"/>
                    <w:bottom w:val="none" w:sz="0" w:space="0" w:color="auto"/>
                    <w:right w:val="none" w:sz="0" w:space="0" w:color="auto"/>
                  </w:divBdr>
                  <w:divsChild>
                    <w:div w:id="5823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3923">
      <w:bodyDiv w:val="1"/>
      <w:marLeft w:val="0"/>
      <w:marRight w:val="0"/>
      <w:marTop w:val="0"/>
      <w:marBottom w:val="0"/>
      <w:divBdr>
        <w:top w:val="none" w:sz="0" w:space="0" w:color="auto"/>
        <w:left w:val="none" w:sz="0" w:space="0" w:color="auto"/>
        <w:bottom w:val="none" w:sz="0" w:space="0" w:color="auto"/>
        <w:right w:val="none" w:sz="0" w:space="0" w:color="auto"/>
      </w:divBdr>
    </w:div>
    <w:div w:id="1644192978">
      <w:bodyDiv w:val="1"/>
      <w:marLeft w:val="0"/>
      <w:marRight w:val="0"/>
      <w:marTop w:val="0"/>
      <w:marBottom w:val="0"/>
      <w:divBdr>
        <w:top w:val="none" w:sz="0" w:space="0" w:color="auto"/>
        <w:left w:val="none" w:sz="0" w:space="0" w:color="auto"/>
        <w:bottom w:val="none" w:sz="0" w:space="0" w:color="auto"/>
        <w:right w:val="none" w:sz="0" w:space="0" w:color="auto"/>
      </w:divBdr>
    </w:div>
    <w:div w:id="1665082445">
      <w:bodyDiv w:val="1"/>
      <w:marLeft w:val="0"/>
      <w:marRight w:val="0"/>
      <w:marTop w:val="0"/>
      <w:marBottom w:val="0"/>
      <w:divBdr>
        <w:top w:val="none" w:sz="0" w:space="0" w:color="auto"/>
        <w:left w:val="none" w:sz="0" w:space="0" w:color="auto"/>
        <w:bottom w:val="none" w:sz="0" w:space="0" w:color="auto"/>
        <w:right w:val="none" w:sz="0" w:space="0" w:color="auto"/>
      </w:divBdr>
    </w:div>
    <w:div w:id="1677220619">
      <w:bodyDiv w:val="1"/>
      <w:marLeft w:val="0"/>
      <w:marRight w:val="0"/>
      <w:marTop w:val="0"/>
      <w:marBottom w:val="0"/>
      <w:divBdr>
        <w:top w:val="none" w:sz="0" w:space="0" w:color="auto"/>
        <w:left w:val="none" w:sz="0" w:space="0" w:color="auto"/>
        <w:bottom w:val="none" w:sz="0" w:space="0" w:color="auto"/>
        <w:right w:val="none" w:sz="0" w:space="0" w:color="auto"/>
      </w:divBdr>
    </w:div>
    <w:div w:id="1755972920">
      <w:bodyDiv w:val="1"/>
      <w:marLeft w:val="0"/>
      <w:marRight w:val="0"/>
      <w:marTop w:val="0"/>
      <w:marBottom w:val="0"/>
      <w:divBdr>
        <w:top w:val="none" w:sz="0" w:space="0" w:color="auto"/>
        <w:left w:val="none" w:sz="0" w:space="0" w:color="auto"/>
        <w:bottom w:val="none" w:sz="0" w:space="0" w:color="auto"/>
        <w:right w:val="none" w:sz="0" w:space="0" w:color="auto"/>
      </w:divBdr>
    </w:div>
    <w:div w:id="1765221409">
      <w:bodyDiv w:val="1"/>
      <w:marLeft w:val="0"/>
      <w:marRight w:val="0"/>
      <w:marTop w:val="0"/>
      <w:marBottom w:val="0"/>
      <w:divBdr>
        <w:top w:val="none" w:sz="0" w:space="0" w:color="auto"/>
        <w:left w:val="none" w:sz="0" w:space="0" w:color="auto"/>
        <w:bottom w:val="none" w:sz="0" w:space="0" w:color="auto"/>
        <w:right w:val="none" w:sz="0" w:space="0" w:color="auto"/>
      </w:divBdr>
      <w:divsChild>
        <w:div w:id="2071803293">
          <w:marLeft w:val="0"/>
          <w:marRight w:val="0"/>
          <w:marTop w:val="0"/>
          <w:marBottom w:val="0"/>
          <w:divBdr>
            <w:top w:val="none" w:sz="0" w:space="0" w:color="auto"/>
            <w:left w:val="none" w:sz="0" w:space="0" w:color="auto"/>
            <w:bottom w:val="none" w:sz="0" w:space="0" w:color="auto"/>
            <w:right w:val="none" w:sz="0" w:space="0" w:color="auto"/>
          </w:divBdr>
          <w:divsChild>
            <w:div w:id="1643343246">
              <w:marLeft w:val="0"/>
              <w:marRight w:val="0"/>
              <w:marTop w:val="0"/>
              <w:marBottom w:val="0"/>
              <w:divBdr>
                <w:top w:val="none" w:sz="0" w:space="0" w:color="auto"/>
                <w:left w:val="none" w:sz="0" w:space="0" w:color="auto"/>
                <w:bottom w:val="none" w:sz="0" w:space="0" w:color="auto"/>
                <w:right w:val="none" w:sz="0" w:space="0" w:color="auto"/>
              </w:divBdr>
              <w:divsChild>
                <w:div w:id="159348093">
                  <w:marLeft w:val="0"/>
                  <w:marRight w:val="0"/>
                  <w:marTop w:val="0"/>
                  <w:marBottom w:val="0"/>
                  <w:divBdr>
                    <w:top w:val="none" w:sz="0" w:space="0" w:color="auto"/>
                    <w:left w:val="none" w:sz="0" w:space="0" w:color="auto"/>
                    <w:bottom w:val="none" w:sz="0" w:space="0" w:color="auto"/>
                    <w:right w:val="none" w:sz="0" w:space="0" w:color="auto"/>
                  </w:divBdr>
                  <w:divsChild>
                    <w:div w:id="439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653">
      <w:bodyDiv w:val="1"/>
      <w:marLeft w:val="0"/>
      <w:marRight w:val="0"/>
      <w:marTop w:val="0"/>
      <w:marBottom w:val="0"/>
      <w:divBdr>
        <w:top w:val="none" w:sz="0" w:space="0" w:color="auto"/>
        <w:left w:val="none" w:sz="0" w:space="0" w:color="auto"/>
        <w:bottom w:val="none" w:sz="0" w:space="0" w:color="auto"/>
        <w:right w:val="none" w:sz="0" w:space="0" w:color="auto"/>
      </w:divBdr>
    </w:div>
    <w:div w:id="1791320618">
      <w:bodyDiv w:val="1"/>
      <w:marLeft w:val="0"/>
      <w:marRight w:val="0"/>
      <w:marTop w:val="0"/>
      <w:marBottom w:val="0"/>
      <w:divBdr>
        <w:top w:val="none" w:sz="0" w:space="0" w:color="auto"/>
        <w:left w:val="none" w:sz="0" w:space="0" w:color="auto"/>
        <w:bottom w:val="none" w:sz="0" w:space="0" w:color="auto"/>
        <w:right w:val="none" w:sz="0" w:space="0" w:color="auto"/>
      </w:divBdr>
    </w:div>
    <w:div w:id="1823545805">
      <w:bodyDiv w:val="1"/>
      <w:marLeft w:val="0"/>
      <w:marRight w:val="0"/>
      <w:marTop w:val="0"/>
      <w:marBottom w:val="0"/>
      <w:divBdr>
        <w:top w:val="none" w:sz="0" w:space="0" w:color="auto"/>
        <w:left w:val="none" w:sz="0" w:space="0" w:color="auto"/>
        <w:bottom w:val="none" w:sz="0" w:space="0" w:color="auto"/>
        <w:right w:val="none" w:sz="0" w:space="0" w:color="auto"/>
      </w:divBdr>
    </w:div>
    <w:div w:id="1891963802">
      <w:bodyDiv w:val="1"/>
      <w:marLeft w:val="0"/>
      <w:marRight w:val="0"/>
      <w:marTop w:val="0"/>
      <w:marBottom w:val="0"/>
      <w:divBdr>
        <w:top w:val="none" w:sz="0" w:space="0" w:color="auto"/>
        <w:left w:val="none" w:sz="0" w:space="0" w:color="auto"/>
        <w:bottom w:val="none" w:sz="0" w:space="0" w:color="auto"/>
        <w:right w:val="none" w:sz="0" w:space="0" w:color="auto"/>
      </w:divBdr>
    </w:div>
    <w:div w:id="1907639265">
      <w:bodyDiv w:val="1"/>
      <w:marLeft w:val="0"/>
      <w:marRight w:val="0"/>
      <w:marTop w:val="0"/>
      <w:marBottom w:val="0"/>
      <w:divBdr>
        <w:top w:val="none" w:sz="0" w:space="0" w:color="auto"/>
        <w:left w:val="none" w:sz="0" w:space="0" w:color="auto"/>
        <w:bottom w:val="none" w:sz="0" w:space="0" w:color="auto"/>
        <w:right w:val="none" w:sz="0" w:space="0" w:color="auto"/>
      </w:divBdr>
    </w:div>
    <w:div w:id="1923678649">
      <w:bodyDiv w:val="1"/>
      <w:marLeft w:val="0"/>
      <w:marRight w:val="0"/>
      <w:marTop w:val="0"/>
      <w:marBottom w:val="0"/>
      <w:divBdr>
        <w:top w:val="none" w:sz="0" w:space="0" w:color="auto"/>
        <w:left w:val="none" w:sz="0" w:space="0" w:color="auto"/>
        <w:bottom w:val="none" w:sz="0" w:space="0" w:color="auto"/>
        <w:right w:val="none" w:sz="0" w:space="0" w:color="auto"/>
      </w:divBdr>
    </w:div>
    <w:div w:id="2018578909">
      <w:bodyDiv w:val="1"/>
      <w:marLeft w:val="0"/>
      <w:marRight w:val="0"/>
      <w:marTop w:val="0"/>
      <w:marBottom w:val="0"/>
      <w:divBdr>
        <w:top w:val="none" w:sz="0" w:space="0" w:color="auto"/>
        <w:left w:val="none" w:sz="0" w:space="0" w:color="auto"/>
        <w:bottom w:val="none" w:sz="0" w:space="0" w:color="auto"/>
        <w:right w:val="none" w:sz="0" w:space="0" w:color="auto"/>
      </w:divBdr>
    </w:div>
    <w:div w:id="2114089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12</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CAROL BISHOP MILLS</vt:lpstr>
    </vt:vector>
  </TitlesOfParts>
  <Company>University of Alabama</Company>
  <LinksUpToDate>false</LinksUpToDate>
  <CharactersWithSpaces>29223</CharactersWithSpaces>
  <SharedDoc>false</SharedDoc>
  <HLinks>
    <vt:vector size="6" baseType="variant">
      <vt:variant>
        <vt:i4>2293842</vt:i4>
      </vt:variant>
      <vt:variant>
        <vt:i4>0</vt:i4>
      </vt:variant>
      <vt:variant>
        <vt:i4>0</vt:i4>
      </vt:variant>
      <vt:variant>
        <vt:i4>5</vt:i4>
      </vt:variant>
      <vt:variant>
        <vt:lpwstr>mailto:cbmills@bama.ua.edu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 BISHOP MILLS</dc:title>
  <dc:subject/>
  <dc:creator>Office 2004 Test Drive User</dc:creator>
  <cp:keywords/>
  <cp:lastModifiedBy>Graham Carpenter</cp:lastModifiedBy>
  <cp:revision>12</cp:revision>
  <cp:lastPrinted>2009-02-05T16:01:00Z</cp:lastPrinted>
  <dcterms:created xsi:type="dcterms:W3CDTF">2023-09-14T14:29:00Z</dcterms:created>
  <dcterms:modified xsi:type="dcterms:W3CDTF">2023-09-26T05:53:00Z</dcterms:modified>
</cp:coreProperties>
</file>